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2412" w14:textId="2D93CEF1" w:rsidR="005347D1" w:rsidRPr="005347D1" w:rsidRDefault="003F1277" w:rsidP="001735BB">
      <w:pPr>
        <w:ind w:right="-24"/>
        <w:rPr>
          <w:rFonts w:ascii="Monotype Corsiva" w:hAnsi="Monotype Corsiva" w:cs="Monotype Corsiva"/>
          <w:sz w:val="64"/>
          <w:szCs w:val="64"/>
        </w:rPr>
      </w:pPr>
      <w:r w:rsidRPr="003F1277">
        <w:rPr>
          <w:rFonts w:ascii="Monotype Corsiva" w:hAnsi="Monotype Corsiva" w:cs="Monotype Corsiva"/>
          <w:sz w:val="64"/>
          <w:szCs w:val="64"/>
        </w:rPr>
        <w:t>Ramsey Health Centre</w:t>
      </w:r>
    </w:p>
    <w:p w14:paraId="01ADAB01" w14:textId="1A76B903" w:rsidR="00D154AD" w:rsidRDefault="001735BB" w:rsidP="001735BB">
      <w:pPr>
        <w:ind w:right="-24"/>
        <w:rPr>
          <w:rFonts w:ascii="Arial" w:hAnsi="Arial"/>
          <w:b/>
          <w:sz w:val="28"/>
          <w:szCs w:val="28"/>
        </w:rPr>
      </w:pPr>
      <w:r>
        <w:rPr>
          <w:rFonts w:ascii="Arial" w:hAnsi="Arial"/>
          <w:b/>
          <w:sz w:val="28"/>
          <w:szCs w:val="28"/>
        </w:rPr>
        <w:t>New Patient Registration Form</w:t>
      </w:r>
      <w:r w:rsidR="00051C50">
        <w:rPr>
          <w:rFonts w:ascii="Arial" w:hAnsi="Arial"/>
          <w:b/>
          <w:sz w:val="28"/>
          <w:szCs w:val="28"/>
        </w:rPr>
        <w:t xml:space="preserve"> - Child</w:t>
      </w:r>
      <w:r>
        <w:rPr>
          <w:rFonts w:ascii="Arial" w:hAnsi="Arial"/>
          <w:b/>
          <w:sz w:val="28"/>
          <w:szCs w:val="28"/>
        </w:rPr>
        <w:tab/>
      </w:r>
    </w:p>
    <w:p w14:paraId="57A46A2D" w14:textId="77777777" w:rsidR="005347D1" w:rsidRDefault="005347D1" w:rsidP="001735BB">
      <w:pPr>
        <w:ind w:right="-24"/>
        <w:rPr>
          <w:rFonts w:ascii="Arial" w:hAnsi="Arial"/>
          <w:b/>
          <w:sz w:val="28"/>
          <w:szCs w:val="28"/>
        </w:rPr>
      </w:pPr>
    </w:p>
    <w:tbl>
      <w:tblPr>
        <w:tblStyle w:val="TableGrid"/>
        <w:tblpPr w:leftFromText="180" w:rightFromText="180" w:vertAnchor="text" w:horzAnchor="margin" w:tblpY="71"/>
        <w:tblW w:w="0" w:type="auto"/>
        <w:tblInd w:w="0" w:type="dxa"/>
        <w:tblLook w:val="04A0" w:firstRow="1" w:lastRow="0" w:firstColumn="1" w:lastColumn="0" w:noHBand="0" w:noVBand="1"/>
      </w:tblPr>
      <w:tblGrid>
        <w:gridCol w:w="4508"/>
        <w:gridCol w:w="3000"/>
      </w:tblGrid>
      <w:tr w:rsidR="00D154AD" w14:paraId="7161E1C3" w14:textId="77777777" w:rsidTr="005347D1">
        <w:tc>
          <w:tcPr>
            <w:tcW w:w="7508" w:type="dxa"/>
            <w:gridSpan w:val="2"/>
            <w:shd w:val="clear" w:color="auto" w:fill="D9D9D9" w:themeFill="background1" w:themeFillShade="D9"/>
          </w:tcPr>
          <w:p w14:paraId="1951C792" w14:textId="77777777" w:rsidR="00D154AD" w:rsidRPr="00D154AD" w:rsidRDefault="00D154AD" w:rsidP="00D154AD">
            <w:pPr>
              <w:rPr>
                <w:b/>
                <w:sz w:val="24"/>
              </w:rPr>
            </w:pPr>
            <w:r w:rsidRPr="00D154AD">
              <w:rPr>
                <w:b/>
                <w:sz w:val="24"/>
              </w:rPr>
              <w:t>FOR STAFF USE ONLY (Patient Services - Please date and initial)</w:t>
            </w:r>
          </w:p>
        </w:tc>
      </w:tr>
      <w:tr w:rsidR="00D154AD" w14:paraId="50731F43" w14:textId="77777777" w:rsidTr="005347D1">
        <w:tc>
          <w:tcPr>
            <w:tcW w:w="4508" w:type="dxa"/>
            <w:shd w:val="clear" w:color="auto" w:fill="D9D9D9" w:themeFill="background1" w:themeFillShade="D9"/>
          </w:tcPr>
          <w:p w14:paraId="531ED8BF" w14:textId="77777777" w:rsidR="00D154AD" w:rsidRPr="00D154AD" w:rsidRDefault="00D154AD" w:rsidP="00D154AD">
            <w:pPr>
              <w:rPr>
                <w:sz w:val="24"/>
              </w:rPr>
            </w:pPr>
            <w:r w:rsidRPr="00D154AD">
              <w:rPr>
                <w:sz w:val="24"/>
              </w:rPr>
              <w:t xml:space="preserve">DATE RECEIVED: </w:t>
            </w:r>
          </w:p>
        </w:tc>
        <w:tc>
          <w:tcPr>
            <w:tcW w:w="3000" w:type="dxa"/>
            <w:shd w:val="clear" w:color="auto" w:fill="D9D9D9" w:themeFill="background1" w:themeFillShade="D9"/>
          </w:tcPr>
          <w:p w14:paraId="616DE83C" w14:textId="77777777" w:rsidR="00D154AD" w:rsidRPr="00D154AD" w:rsidRDefault="00D154AD" w:rsidP="00D154AD">
            <w:pPr>
              <w:rPr>
                <w:sz w:val="24"/>
              </w:rPr>
            </w:pPr>
          </w:p>
        </w:tc>
      </w:tr>
      <w:tr w:rsidR="00D154AD" w14:paraId="7FFFA0C4" w14:textId="77777777" w:rsidTr="005347D1">
        <w:tc>
          <w:tcPr>
            <w:tcW w:w="4508" w:type="dxa"/>
            <w:shd w:val="clear" w:color="auto" w:fill="D9D9D9" w:themeFill="background1" w:themeFillShade="D9"/>
          </w:tcPr>
          <w:p w14:paraId="6B832288" w14:textId="77777777" w:rsidR="00D154AD" w:rsidRPr="00D154AD" w:rsidRDefault="00D154AD" w:rsidP="00D154AD">
            <w:pPr>
              <w:rPr>
                <w:sz w:val="24"/>
              </w:rPr>
            </w:pPr>
            <w:r w:rsidRPr="00D154AD">
              <w:rPr>
                <w:sz w:val="24"/>
              </w:rPr>
              <w:t>RECEIVED BY:</w:t>
            </w:r>
          </w:p>
        </w:tc>
        <w:tc>
          <w:tcPr>
            <w:tcW w:w="3000" w:type="dxa"/>
            <w:shd w:val="clear" w:color="auto" w:fill="D9D9D9" w:themeFill="background1" w:themeFillShade="D9"/>
          </w:tcPr>
          <w:p w14:paraId="20D0A967" w14:textId="77777777" w:rsidR="00D154AD" w:rsidRPr="00D154AD" w:rsidRDefault="00D154AD" w:rsidP="00D154AD">
            <w:pPr>
              <w:rPr>
                <w:sz w:val="24"/>
              </w:rPr>
            </w:pPr>
          </w:p>
        </w:tc>
      </w:tr>
      <w:tr w:rsidR="00D154AD" w14:paraId="7D128E21" w14:textId="77777777" w:rsidTr="005347D1">
        <w:tc>
          <w:tcPr>
            <w:tcW w:w="4508" w:type="dxa"/>
            <w:shd w:val="clear" w:color="auto" w:fill="D9D9D9" w:themeFill="background1" w:themeFillShade="D9"/>
          </w:tcPr>
          <w:p w14:paraId="0CC782EE" w14:textId="77777777" w:rsidR="00D154AD" w:rsidRPr="00D154AD" w:rsidRDefault="00D154AD" w:rsidP="00D154AD">
            <w:pPr>
              <w:rPr>
                <w:sz w:val="24"/>
              </w:rPr>
            </w:pPr>
            <w:r w:rsidRPr="00D154AD">
              <w:rPr>
                <w:sz w:val="24"/>
              </w:rPr>
              <w:t>NPC with nursing team offered?</w:t>
            </w:r>
          </w:p>
        </w:tc>
        <w:tc>
          <w:tcPr>
            <w:tcW w:w="3000" w:type="dxa"/>
            <w:shd w:val="clear" w:color="auto" w:fill="D9D9D9" w:themeFill="background1" w:themeFillShade="D9"/>
          </w:tcPr>
          <w:p w14:paraId="5CF6A486" w14:textId="77777777" w:rsidR="00D154AD" w:rsidRPr="00D154AD" w:rsidRDefault="00D154AD" w:rsidP="00D154AD">
            <w:pPr>
              <w:rPr>
                <w:sz w:val="24"/>
              </w:rPr>
            </w:pPr>
          </w:p>
        </w:tc>
      </w:tr>
      <w:tr w:rsidR="00D154AD" w14:paraId="0C581F80" w14:textId="77777777" w:rsidTr="005347D1">
        <w:tc>
          <w:tcPr>
            <w:tcW w:w="4508" w:type="dxa"/>
            <w:shd w:val="clear" w:color="auto" w:fill="D9D9D9" w:themeFill="background1" w:themeFillShade="D9"/>
          </w:tcPr>
          <w:p w14:paraId="4BE385F1" w14:textId="77777777" w:rsidR="00D154AD" w:rsidRPr="00D154AD" w:rsidRDefault="00D154AD" w:rsidP="00D154AD">
            <w:pPr>
              <w:rPr>
                <w:sz w:val="24"/>
              </w:rPr>
            </w:pPr>
            <w:r w:rsidRPr="00D154AD">
              <w:rPr>
                <w:sz w:val="24"/>
              </w:rPr>
              <w:t>NPC with GP offered (has regular medication)?</w:t>
            </w:r>
          </w:p>
        </w:tc>
        <w:tc>
          <w:tcPr>
            <w:tcW w:w="3000" w:type="dxa"/>
            <w:shd w:val="clear" w:color="auto" w:fill="D9D9D9" w:themeFill="background1" w:themeFillShade="D9"/>
          </w:tcPr>
          <w:p w14:paraId="7296556D" w14:textId="77777777" w:rsidR="00D154AD" w:rsidRPr="00D154AD" w:rsidRDefault="00D154AD" w:rsidP="00D154AD">
            <w:pPr>
              <w:rPr>
                <w:sz w:val="24"/>
              </w:rPr>
            </w:pPr>
          </w:p>
        </w:tc>
      </w:tr>
      <w:tr w:rsidR="00D154AD" w14:paraId="43F8068B" w14:textId="77777777" w:rsidTr="005347D1">
        <w:tc>
          <w:tcPr>
            <w:tcW w:w="4508" w:type="dxa"/>
            <w:shd w:val="clear" w:color="auto" w:fill="D9D9D9" w:themeFill="background1" w:themeFillShade="D9"/>
          </w:tcPr>
          <w:p w14:paraId="2BBD305E" w14:textId="77777777" w:rsidR="00D154AD" w:rsidRPr="00D154AD" w:rsidRDefault="00D154AD" w:rsidP="00D154AD">
            <w:pPr>
              <w:rPr>
                <w:sz w:val="24"/>
              </w:rPr>
            </w:pPr>
            <w:r w:rsidRPr="00D154AD">
              <w:rPr>
                <w:sz w:val="24"/>
              </w:rPr>
              <w:t>Confirmed sharing in &amp; out preference?</w:t>
            </w:r>
          </w:p>
        </w:tc>
        <w:tc>
          <w:tcPr>
            <w:tcW w:w="3000" w:type="dxa"/>
            <w:shd w:val="clear" w:color="auto" w:fill="D9D9D9" w:themeFill="background1" w:themeFillShade="D9"/>
          </w:tcPr>
          <w:p w14:paraId="13F548D6" w14:textId="77777777" w:rsidR="00D154AD" w:rsidRPr="00D154AD" w:rsidRDefault="00D154AD" w:rsidP="00D154AD">
            <w:pPr>
              <w:rPr>
                <w:sz w:val="24"/>
              </w:rPr>
            </w:pPr>
          </w:p>
        </w:tc>
      </w:tr>
      <w:tr w:rsidR="00D154AD" w14:paraId="5B42823A" w14:textId="77777777" w:rsidTr="005347D1">
        <w:tc>
          <w:tcPr>
            <w:tcW w:w="4508" w:type="dxa"/>
            <w:shd w:val="clear" w:color="auto" w:fill="D9D9D9" w:themeFill="background1" w:themeFillShade="D9"/>
          </w:tcPr>
          <w:p w14:paraId="1D1FE34E" w14:textId="77777777" w:rsidR="00D154AD" w:rsidRPr="00D154AD" w:rsidRDefault="00D154AD" w:rsidP="00D154AD">
            <w:pPr>
              <w:rPr>
                <w:sz w:val="24"/>
              </w:rPr>
            </w:pPr>
            <w:r w:rsidRPr="00D154AD">
              <w:rPr>
                <w:sz w:val="24"/>
              </w:rPr>
              <w:t>Confirmed Summary Care Record preference?</w:t>
            </w:r>
          </w:p>
        </w:tc>
        <w:tc>
          <w:tcPr>
            <w:tcW w:w="3000" w:type="dxa"/>
            <w:shd w:val="clear" w:color="auto" w:fill="D9D9D9" w:themeFill="background1" w:themeFillShade="D9"/>
          </w:tcPr>
          <w:p w14:paraId="6B5FF4E2" w14:textId="77777777" w:rsidR="00D154AD" w:rsidRPr="00D154AD" w:rsidRDefault="00D154AD" w:rsidP="00D154AD">
            <w:pPr>
              <w:rPr>
                <w:sz w:val="24"/>
              </w:rPr>
            </w:pPr>
          </w:p>
        </w:tc>
      </w:tr>
      <w:tr w:rsidR="00D154AD" w14:paraId="7BD13AB3" w14:textId="77777777" w:rsidTr="005347D1">
        <w:tc>
          <w:tcPr>
            <w:tcW w:w="4508" w:type="dxa"/>
            <w:shd w:val="clear" w:color="auto" w:fill="D9D9D9" w:themeFill="background1" w:themeFillShade="D9"/>
          </w:tcPr>
          <w:p w14:paraId="218ADC4A" w14:textId="77777777" w:rsidR="00D154AD" w:rsidRPr="00D154AD" w:rsidRDefault="00D154AD" w:rsidP="00D154AD">
            <w:pPr>
              <w:rPr>
                <w:sz w:val="24"/>
              </w:rPr>
            </w:pPr>
            <w:r w:rsidRPr="00D154AD">
              <w:rPr>
                <w:sz w:val="24"/>
              </w:rPr>
              <w:t>Received ID if requesting Online Access?</w:t>
            </w:r>
          </w:p>
        </w:tc>
        <w:tc>
          <w:tcPr>
            <w:tcW w:w="3000" w:type="dxa"/>
            <w:shd w:val="clear" w:color="auto" w:fill="D9D9D9" w:themeFill="background1" w:themeFillShade="D9"/>
          </w:tcPr>
          <w:p w14:paraId="6731C7F7" w14:textId="77777777" w:rsidR="00D154AD" w:rsidRPr="00D154AD" w:rsidRDefault="00D154AD" w:rsidP="00D154AD">
            <w:pPr>
              <w:rPr>
                <w:sz w:val="24"/>
              </w:rPr>
            </w:pPr>
          </w:p>
        </w:tc>
      </w:tr>
      <w:tr w:rsidR="005347D1" w14:paraId="6C0E2571" w14:textId="77777777" w:rsidTr="005347D1">
        <w:tc>
          <w:tcPr>
            <w:tcW w:w="4508" w:type="dxa"/>
            <w:shd w:val="clear" w:color="auto" w:fill="D9D9D9" w:themeFill="background1" w:themeFillShade="D9"/>
          </w:tcPr>
          <w:p w14:paraId="1125486B" w14:textId="26FECCF0" w:rsidR="005347D1" w:rsidRPr="00D154AD" w:rsidRDefault="005347D1" w:rsidP="00D154AD">
            <w:pPr>
              <w:rPr>
                <w:sz w:val="24"/>
              </w:rPr>
            </w:pPr>
            <w:r>
              <w:rPr>
                <w:sz w:val="24"/>
              </w:rPr>
              <w:t>All forms have been signed by patient?</w:t>
            </w:r>
          </w:p>
        </w:tc>
        <w:tc>
          <w:tcPr>
            <w:tcW w:w="3000" w:type="dxa"/>
            <w:shd w:val="clear" w:color="auto" w:fill="D9D9D9" w:themeFill="background1" w:themeFillShade="D9"/>
          </w:tcPr>
          <w:p w14:paraId="5E57DEE0" w14:textId="77777777" w:rsidR="005347D1" w:rsidRPr="00D154AD" w:rsidRDefault="005347D1" w:rsidP="00D154AD">
            <w:pPr>
              <w:rPr>
                <w:sz w:val="24"/>
              </w:rPr>
            </w:pPr>
          </w:p>
        </w:tc>
      </w:tr>
    </w:tbl>
    <w:p w14:paraId="73075487" w14:textId="77777777" w:rsidR="00D154AD" w:rsidRDefault="00D154AD" w:rsidP="001735BB">
      <w:pPr>
        <w:ind w:right="-24"/>
        <w:rPr>
          <w:rFonts w:ascii="Arial" w:hAnsi="Arial"/>
          <w:b/>
          <w:sz w:val="28"/>
          <w:szCs w:val="28"/>
        </w:rPr>
      </w:pPr>
    </w:p>
    <w:p w14:paraId="4BA11AC5" w14:textId="77777777" w:rsidR="00D154AD" w:rsidRDefault="00D154AD" w:rsidP="001735BB">
      <w:pPr>
        <w:ind w:right="-24"/>
        <w:rPr>
          <w:rFonts w:ascii="Arial" w:hAnsi="Arial"/>
          <w:b/>
          <w:sz w:val="28"/>
          <w:szCs w:val="28"/>
        </w:rPr>
      </w:pPr>
    </w:p>
    <w:p w14:paraId="7C24CA9F" w14:textId="77777777" w:rsidR="00D154AD" w:rsidRDefault="00D154AD" w:rsidP="001735BB">
      <w:pPr>
        <w:ind w:right="-24"/>
        <w:rPr>
          <w:rFonts w:ascii="Arial" w:hAnsi="Arial"/>
          <w:b/>
          <w:sz w:val="28"/>
          <w:szCs w:val="28"/>
        </w:rPr>
      </w:pPr>
    </w:p>
    <w:p w14:paraId="45EC21DC" w14:textId="77777777" w:rsidR="00D154AD" w:rsidRDefault="00D154AD" w:rsidP="001735BB">
      <w:pPr>
        <w:ind w:right="-24"/>
        <w:rPr>
          <w:rFonts w:ascii="Arial" w:hAnsi="Arial"/>
          <w:b/>
          <w:sz w:val="28"/>
          <w:szCs w:val="28"/>
        </w:rPr>
      </w:pPr>
    </w:p>
    <w:p w14:paraId="1F6D1979" w14:textId="77777777" w:rsidR="00D154AD" w:rsidRDefault="00D154AD" w:rsidP="001735BB">
      <w:pPr>
        <w:ind w:right="-24"/>
        <w:rPr>
          <w:rFonts w:ascii="Arial" w:hAnsi="Arial"/>
          <w:b/>
          <w:sz w:val="28"/>
          <w:szCs w:val="28"/>
        </w:rPr>
      </w:pPr>
    </w:p>
    <w:p w14:paraId="6C312646" w14:textId="77777777" w:rsidR="00D154AD" w:rsidRDefault="00D154AD" w:rsidP="001735BB">
      <w:pPr>
        <w:ind w:right="-24"/>
        <w:rPr>
          <w:rFonts w:ascii="Arial" w:hAnsi="Arial"/>
          <w:b/>
          <w:sz w:val="28"/>
          <w:szCs w:val="28"/>
        </w:rPr>
      </w:pPr>
    </w:p>
    <w:p w14:paraId="012322BE" w14:textId="77777777" w:rsidR="00D154AD" w:rsidRDefault="00D154AD" w:rsidP="001735BB">
      <w:pPr>
        <w:ind w:right="-24"/>
        <w:rPr>
          <w:rFonts w:ascii="Arial" w:hAnsi="Arial"/>
          <w:b/>
          <w:sz w:val="28"/>
          <w:szCs w:val="28"/>
        </w:rPr>
      </w:pPr>
    </w:p>
    <w:p w14:paraId="4901C606" w14:textId="77777777" w:rsidR="00D154AD" w:rsidRDefault="00D154AD" w:rsidP="001735BB">
      <w:pPr>
        <w:ind w:right="-24"/>
        <w:rPr>
          <w:rFonts w:ascii="Arial" w:hAnsi="Arial"/>
          <w:b/>
          <w:sz w:val="28"/>
          <w:szCs w:val="28"/>
        </w:rPr>
      </w:pPr>
    </w:p>
    <w:p w14:paraId="581B6516" w14:textId="77777777" w:rsidR="00D154AD" w:rsidRDefault="00D154AD" w:rsidP="001735BB">
      <w:pPr>
        <w:ind w:right="-24"/>
        <w:rPr>
          <w:rFonts w:ascii="Arial" w:hAnsi="Arial"/>
          <w:b/>
          <w:sz w:val="28"/>
          <w:szCs w:val="28"/>
        </w:rPr>
      </w:pPr>
    </w:p>
    <w:p w14:paraId="629A5485" w14:textId="1808DB0C" w:rsidR="00D562F0" w:rsidRDefault="00D562F0" w:rsidP="001735BB">
      <w:pPr>
        <w:ind w:right="-24"/>
        <w:rPr>
          <w:rFonts w:ascii="Arial" w:hAnsi="Arial"/>
          <w:b/>
          <w:sz w:val="28"/>
          <w:szCs w:val="28"/>
        </w:rPr>
      </w:pPr>
    </w:p>
    <w:p w14:paraId="26C81641" w14:textId="77777777" w:rsidR="005347D1" w:rsidRDefault="005347D1" w:rsidP="001735BB">
      <w:pPr>
        <w:ind w:right="-24"/>
        <w:rPr>
          <w:rFonts w:ascii="Arial" w:hAnsi="Arial"/>
          <w:b/>
          <w:sz w:val="28"/>
          <w:szCs w:val="28"/>
        </w:rPr>
      </w:pPr>
    </w:p>
    <w:p w14:paraId="34024ABE" w14:textId="0714582C" w:rsidR="003C436C" w:rsidRPr="00D154AD" w:rsidRDefault="001735BB" w:rsidP="001735BB">
      <w:pPr>
        <w:ind w:right="-24"/>
        <w:rPr>
          <w:rFonts w:ascii="Arial" w:hAnsi="Arial"/>
          <w:sz w:val="22"/>
          <w:szCs w:val="28"/>
        </w:rPr>
      </w:pPr>
      <w:r w:rsidRPr="00D562F0">
        <w:rPr>
          <w:rFonts w:ascii="Arial" w:hAnsi="Arial"/>
          <w:sz w:val="22"/>
          <w:szCs w:val="28"/>
        </w:rPr>
        <w:t>Please complete all pages in full using block capitals</w:t>
      </w:r>
    </w:p>
    <w:p w14:paraId="26449957" w14:textId="77777777" w:rsidR="001735BB" w:rsidRDefault="001735BB" w:rsidP="001735BB">
      <w:pPr>
        <w:rPr>
          <w:rFonts w:ascii="Arial" w:hAnsi="Arial" w:cs="Arial"/>
          <w:b/>
          <w:sz w:val="16"/>
          <w:szCs w:val="16"/>
        </w:rPr>
      </w:pPr>
    </w:p>
    <w:tbl>
      <w:tblPr>
        <w:tblStyle w:val="TableGrid"/>
        <w:tblW w:w="10464" w:type="dxa"/>
        <w:tblInd w:w="0" w:type="dxa"/>
        <w:tblLook w:val="04A0" w:firstRow="1" w:lastRow="0" w:firstColumn="1" w:lastColumn="0" w:noHBand="0" w:noVBand="1"/>
      </w:tblPr>
      <w:tblGrid>
        <w:gridCol w:w="1273"/>
        <w:gridCol w:w="3959"/>
        <w:gridCol w:w="2616"/>
        <w:gridCol w:w="2616"/>
      </w:tblGrid>
      <w:tr w:rsidR="00E92A2D" w14:paraId="030AE735" w14:textId="77777777" w:rsidTr="00E92A2D">
        <w:trPr>
          <w:trHeight w:val="568"/>
        </w:trPr>
        <w:tc>
          <w:tcPr>
            <w:tcW w:w="1273" w:type="dxa"/>
          </w:tcPr>
          <w:p w14:paraId="01910938" w14:textId="12583A84" w:rsidR="00E92A2D" w:rsidRPr="00E92A2D" w:rsidRDefault="00E92A2D" w:rsidP="00E92A2D">
            <w:pPr>
              <w:jc w:val="center"/>
              <w:rPr>
                <w:rFonts w:ascii="Arial" w:hAnsi="Arial" w:cs="Arial"/>
                <w:b/>
                <w:i/>
                <w:sz w:val="22"/>
                <w:szCs w:val="22"/>
              </w:rPr>
            </w:pPr>
            <w:r w:rsidRPr="00E92A2D">
              <w:rPr>
                <w:rFonts w:ascii="Arial" w:hAnsi="Arial" w:cs="Arial"/>
                <w:b/>
                <w:i/>
                <w:sz w:val="22"/>
                <w:szCs w:val="22"/>
              </w:rPr>
              <w:t>Name:</w:t>
            </w:r>
          </w:p>
        </w:tc>
        <w:tc>
          <w:tcPr>
            <w:tcW w:w="3959" w:type="dxa"/>
          </w:tcPr>
          <w:p w14:paraId="341B50C2" w14:textId="77777777" w:rsidR="00E92A2D" w:rsidRDefault="00E92A2D" w:rsidP="00E92A2D">
            <w:pPr>
              <w:jc w:val="center"/>
              <w:rPr>
                <w:rFonts w:ascii="Arial" w:hAnsi="Arial" w:cs="Arial"/>
                <w:i/>
                <w:sz w:val="4"/>
              </w:rPr>
            </w:pPr>
          </w:p>
        </w:tc>
        <w:tc>
          <w:tcPr>
            <w:tcW w:w="2616" w:type="dxa"/>
          </w:tcPr>
          <w:p w14:paraId="16F5EAC9" w14:textId="490D4B61" w:rsidR="00E92A2D" w:rsidRPr="00E92A2D" w:rsidRDefault="00E92A2D" w:rsidP="00E92A2D">
            <w:pPr>
              <w:jc w:val="center"/>
              <w:rPr>
                <w:rFonts w:ascii="Arial" w:hAnsi="Arial" w:cs="Arial"/>
                <w:b/>
                <w:i/>
                <w:sz w:val="22"/>
                <w:szCs w:val="22"/>
              </w:rPr>
            </w:pPr>
            <w:r w:rsidRPr="00E92A2D">
              <w:rPr>
                <w:rFonts w:ascii="Arial" w:hAnsi="Arial" w:cs="Arial"/>
                <w:b/>
                <w:i/>
                <w:sz w:val="22"/>
                <w:szCs w:val="22"/>
              </w:rPr>
              <w:t>Date of Birth:</w:t>
            </w:r>
          </w:p>
        </w:tc>
        <w:tc>
          <w:tcPr>
            <w:tcW w:w="2616" w:type="dxa"/>
          </w:tcPr>
          <w:p w14:paraId="733CEADC" w14:textId="77777777" w:rsidR="00E92A2D" w:rsidRDefault="00E92A2D" w:rsidP="00E92A2D">
            <w:pPr>
              <w:jc w:val="center"/>
              <w:rPr>
                <w:rFonts w:ascii="Arial" w:hAnsi="Arial" w:cs="Arial"/>
                <w:i/>
                <w:sz w:val="4"/>
              </w:rPr>
            </w:pPr>
          </w:p>
        </w:tc>
      </w:tr>
    </w:tbl>
    <w:p w14:paraId="43894646" w14:textId="77777777" w:rsidR="001735BB" w:rsidRPr="003F1277" w:rsidRDefault="001735BB" w:rsidP="001735BB">
      <w:pPr>
        <w:rPr>
          <w:rFonts w:ascii="Arial" w:hAnsi="Arial" w:cs="Arial"/>
          <w:i/>
          <w:sz w:val="4"/>
        </w:rPr>
      </w:pPr>
    </w:p>
    <w:p w14:paraId="30CAB502" w14:textId="488F0276" w:rsidR="003C436C" w:rsidRDefault="003C436C" w:rsidP="001735BB">
      <w:pPr>
        <w:rPr>
          <w:rFonts w:ascii="Arial" w:hAnsi="Arial" w:cs="Arial"/>
          <w:i/>
          <w:sz w:val="22"/>
        </w:rPr>
      </w:pPr>
    </w:p>
    <w:p w14:paraId="315E513E" w14:textId="7B5D39CD" w:rsidR="00D562F0" w:rsidRPr="00D562F0" w:rsidRDefault="00D562F0" w:rsidP="001735BB">
      <w:pPr>
        <w:rPr>
          <w:rFonts w:ascii="Arial" w:hAnsi="Arial" w:cs="Arial"/>
          <w:sz w:val="22"/>
        </w:rPr>
      </w:pPr>
      <w:r>
        <w:rPr>
          <w:rFonts w:ascii="Arial" w:hAnsi="Arial" w:cs="Arial"/>
          <w:sz w:val="22"/>
        </w:rPr>
        <w:t>Welcome to Ramsey Health Centre! Please provide us with the following information so that we have an accurate record of your choices regarding treatment and information sharing.</w:t>
      </w:r>
    </w:p>
    <w:p w14:paraId="110444FC" w14:textId="6BAD9D76" w:rsidR="001735BB" w:rsidRDefault="001735BB" w:rsidP="001735BB">
      <w:pPr>
        <w:rPr>
          <w:rFonts w:ascii="Arial" w:hAnsi="Arial" w:cs="Arial"/>
          <w:b/>
        </w:rPr>
      </w:pPr>
    </w:p>
    <w:tbl>
      <w:tblPr>
        <w:tblStyle w:val="TableGrid"/>
        <w:tblW w:w="10449" w:type="dxa"/>
        <w:tblInd w:w="-5" w:type="dxa"/>
        <w:tblLook w:val="0420" w:firstRow="1" w:lastRow="0" w:firstColumn="0" w:lastColumn="0" w:noHBand="0" w:noVBand="1"/>
      </w:tblPr>
      <w:tblGrid>
        <w:gridCol w:w="4480"/>
        <w:gridCol w:w="5969"/>
      </w:tblGrid>
      <w:tr w:rsidR="007757EA" w14:paraId="00A913FC" w14:textId="77777777" w:rsidTr="00BD7FDB">
        <w:trPr>
          <w:trHeight w:val="363"/>
        </w:trPr>
        <w:tc>
          <w:tcPr>
            <w:tcW w:w="10449" w:type="dxa"/>
            <w:gridSpan w:val="2"/>
            <w:shd w:val="clear" w:color="auto" w:fill="BFBFBF" w:themeFill="background1" w:themeFillShade="BF"/>
            <w:vAlign w:val="center"/>
          </w:tcPr>
          <w:p w14:paraId="0B0602E0" w14:textId="45319780" w:rsidR="007757EA" w:rsidRPr="007757EA" w:rsidRDefault="00BD7FDB" w:rsidP="00BD7FDB">
            <w:pPr>
              <w:rPr>
                <w:rFonts w:ascii="Arial" w:hAnsi="Arial" w:cs="Arial"/>
                <w:b/>
                <w:bCs/>
              </w:rPr>
            </w:pPr>
            <w:r>
              <w:rPr>
                <w:rFonts w:ascii="Arial" w:hAnsi="Arial" w:cs="Arial"/>
                <w:b/>
              </w:rPr>
              <w:t>Electronic Prescribing</w:t>
            </w:r>
            <w:r w:rsidRPr="007757EA">
              <w:rPr>
                <w:rFonts w:ascii="Arial" w:hAnsi="Arial" w:cs="Arial"/>
                <w:b/>
                <w:bCs/>
              </w:rPr>
              <w:t xml:space="preserve"> </w:t>
            </w:r>
            <w:r>
              <w:rPr>
                <w:rFonts w:ascii="Arial" w:hAnsi="Arial" w:cs="Arial"/>
                <w:b/>
                <w:bCs/>
              </w:rPr>
              <w:t>Service (EPS)</w:t>
            </w:r>
          </w:p>
        </w:tc>
      </w:tr>
      <w:tr w:rsidR="007757EA" w14:paraId="33322E75" w14:textId="77777777" w:rsidTr="00BD7FDB">
        <w:trPr>
          <w:trHeight w:val="2408"/>
        </w:trPr>
        <w:tc>
          <w:tcPr>
            <w:tcW w:w="4480" w:type="dxa"/>
          </w:tcPr>
          <w:p w14:paraId="71705E65" w14:textId="507CE9AA" w:rsidR="007757EA" w:rsidRPr="007757EA" w:rsidRDefault="007757EA" w:rsidP="00EA212B">
            <w:pPr>
              <w:rPr>
                <w:rFonts w:ascii="Arial" w:hAnsi="Arial" w:cs="Arial"/>
                <w:bCs/>
              </w:rPr>
            </w:pPr>
            <w:r w:rsidRPr="007757EA">
              <w:rPr>
                <w:rFonts w:ascii="Arial" w:hAnsi="Arial" w:cs="Arial"/>
                <w:bCs/>
              </w:rPr>
              <w:t xml:space="preserve">Ramsey Health Centre has a Dispensary for use by those patients who live </w:t>
            </w:r>
            <w:r w:rsidRPr="007757EA">
              <w:rPr>
                <w:rFonts w:ascii="Arial" w:hAnsi="Arial" w:cs="Arial"/>
                <w:b/>
                <w:bCs/>
                <w:i/>
                <w:u w:val="single"/>
              </w:rPr>
              <w:t>more</w:t>
            </w:r>
            <w:r w:rsidR="00D562F0">
              <w:rPr>
                <w:rFonts w:ascii="Arial" w:hAnsi="Arial" w:cs="Arial"/>
                <w:b/>
                <w:bCs/>
                <w:u w:val="single"/>
              </w:rPr>
              <w:t xml:space="preserve"> than 1 mile from a pharmacy.</w:t>
            </w:r>
          </w:p>
          <w:p w14:paraId="7EE23D34" w14:textId="77777777" w:rsidR="007757EA" w:rsidRPr="007757EA" w:rsidRDefault="007757EA" w:rsidP="00EA212B">
            <w:pPr>
              <w:ind w:left="-262"/>
              <w:rPr>
                <w:rFonts w:ascii="Arial" w:hAnsi="Arial" w:cs="Arial"/>
                <w:bCs/>
              </w:rPr>
            </w:pPr>
          </w:p>
          <w:p w14:paraId="4852EAA7" w14:textId="58FEC6AA" w:rsidR="007757EA" w:rsidRPr="007757EA" w:rsidRDefault="007757EA" w:rsidP="00D562F0">
            <w:pPr>
              <w:rPr>
                <w:b/>
                <w:bCs/>
              </w:rPr>
            </w:pPr>
            <w:r w:rsidRPr="007757EA">
              <w:rPr>
                <w:rFonts w:ascii="Arial" w:hAnsi="Arial" w:cs="Arial"/>
                <w:bCs/>
              </w:rPr>
              <w:t xml:space="preserve">If you collect repeat prescriptions from your GP and live </w:t>
            </w:r>
            <w:r w:rsidR="00D562F0">
              <w:rPr>
                <w:rFonts w:ascii="Arial" w:hAnsi="Arial" w:cs="Arial"/>
                <w:b/>
                <w:bCs/>
                <w:u w:val="single"/>
              </w:rPr>
              <w:t xml:space="preserve">less than one mile from a </w:t>
            </w:r>
            <w:proofErr w:type="gramStart"/>
            <w:r w:rsidR="00D562F0">
              <w:rPr>
                <w:rFonts w:ascii="Arial" w:hAnsi="Arial" w:cs="Arial"/>
                <w:b/>
                <w:bCs/>
                <w:u w:val="single"/>
              </w:rPr>
              <w:t>pharmacy</w:t>
            </w:r>
            <w:proofErr w:type="gramEnd"/>
            <w:r w:rsidR="00D562F0">
              <w:rPr>
                <w:rFonts w:ascii="Arial" w:hAnsi="Arial" w:cs="Arial"/>
                <w:b/>
                <w:bCs/>
                <w:u w:val="single"/>
              </w:rPr>
              <w:t xml:space="preserve"> </w:t>
            </w:r>
            <w:r w:rsidRPr="007757EA">
              <w:rPr>
                <w:rFonts w:ascii="Arial" w:hAnsi="Arial" w:cs="Arial"/>
                <w:bCs/>
              </w:rPr>
              <w:t>then you can choose for us to electronically send your prescription to a pharmacy that is more convenient for you.</w:t>
            </w:r>
          </w:p>
        </w:tc>
        <w:tc>
          <w:tcPr>
            <w:tcW w:w="5969" w:type="dxa"/>
          </w:tcPr>
          <w:p w14:paraId="3000DEC3" w14:textId="77777777" w:rsidR="007757EA" w:rsidRPr="007757EA" w:rsidRDefault="007757EA" w:rsidP="00EA212B">
            <w:pPr>
              <w:rPr>
                <w:rFonts w:ascii="Arial" w:hAnsi="Arial" w:cs="Arial"/>
                <w:bCs/>
              </w:rPr>
            </w:pPr>
            <w:r w:rsidRPr="007757EA">
              <w:rPr>
                <w:rFonts w:ascii="Arial" w:hAnsi="Arial" w:cs="Arial"/>
                <w:bCs/>
              </w:rPr>
              <w:t>Please select your preferred pharmacy from the list. This can be changed at any time.</w:t>
            </w:r>
          </w:p>
          <w:p w14:paraId="2C6EAD5E" w14:textId="77777777" w:rsidR="007757EA" w:rsidRPr="007757EA" w:rsidRDefault="007757EA" w:rsidP="00EA212B">
            <w:pPr>
              <w:rPr>
                <w:rFonts w:ascii="Arial" w:hAnsi="Arial" w:cs="Arial"/>
                <w:bCs/>
              </w:rPr>
            </w:pPr>
          </w:p>
          <w:p w14:paraId="2CFDB06A" w14:textId="44709E8E" w:rsidR="007757EA" w:rsidRPr="00BD7FDB" w:rsidRDefault="00BD7FDB" w:rsidP="001532B4">
            <w:pPr>
              <w:pBdr>
                <w:bar w:val="single" w:sz="4" w:color="auto"/>
              </w:pBdr>
              <w:ind w:left="360"/>
              <w:rPr>
                <w:rFonts w:ascii="Arial" w:hAnsi="Arial" w:cs="Arial"/>
                <w:bCs/>
              </w:rPr>
            </w:pPr>
            <w:r w:rsidRPr="00BD7FDB">
              <w:rPr>
                <w:rFonts w:ascii="Arial" w:hAnsi="Arial" w:cs="Arial"/>
              </w:rPr>
              <w:fldChar w:fldCharType="begin">
                <w:ffData>
                  <w:name w:val="Check1"/>
                  <w:enabled/>
                  <w:calcOnExit w:val="0"/>
                  <w:checkBox>
                    <w:sizeAuto/>
                    <w:default w:val="0"/>
                  </w:checkBox>
                </w:ffData>
              </w:fldChar>
            </w:r>
            <w:r w:rsidRPr="00BD7FDB">
              <w:rPr>
                <w:rFonts w:ascii="Arial" w:hAnsi="Arial" w:cs="Arial"/>
              </w:rPr>
              <w:instrText xml:space="preserve"> FORMCHECKBOX </w:instrText>
            </w:r>
            <w:r w:rsidRPr="00BD7FDB">
              <w:rPr>
                <w:rFonts w:ascii="Arial" w:hAnsi="Arial" w:cs="Arial"/>
              </w:rPr>
            </w:r>
            <w:r w:rsidRPr="00BD7FDB">
              <w:rPr>
                <w:rFonts w:ascii="Arial" w:hAnsi="Arial" w:cs="Arial"/>
              </w:rPr>
              <w:fldChar w:fldCharType="separate"/>
            </w:r>
            <w:r w:rsidRPr="00BD7FDB">
              <w:rPr>
                <w:rFonts w:ascii="Arial" w:hAnsi="Arial" w:cs="Arial"/>
              </w:rPr>
              <w:fldChar w:fldCharType="end"/>
            </w:r>
            <w:r>
              <w:rPr>
                <w:rFonts w:ascii="Arial" w:hAnsi="Arial" w:cs="Arial"/>
              </w:rPr>
              <w:t xml:space="preserve">  </w:t>
            </w:r>
            <w:r w:rsidR="001532B4">
              <w:rPr>
                <w:rFonts w:ascii="Arial" w:hAnsi="Arial" w:cs="Arial"/>
                <w:bCs/>
              </w:rPr>
              <w:t>Ramsey Pharmacy</w:t>
            </w:r>
            <w:r w:rsidR="007757EA" w:rsidRPr="00BD7FDB">
              <w:rPr>
                <w:rFonts w:ascii="Arial" w:hAnsi="Arial" w:cs="Arial"/>
                <w:bCs/>
              </w:rPr>
              <w:t xml:space="preserve">, </w:t>
            </w:r>
            <w:r w:rsidR="001532B4" w:rsidRPr="001532B4">
              <w:rPr>
                <w:rFonts w:ascii="Arial" w:hAnsi="Arial" w:cs="Arial"/>
                <w:b/>
                <w:bCs/>
              </w:rPr>
              <w:t>Great Whyte</w:t>
            </w:r>
          </w:p>
          <w:p w14:paraId="22057862" w14:textId="292CCCB9" w:rsidR="007757EA" w:rsidRPr="00BD7FDB" w:rsidRDefault="00BD7FDB" w:rsidP="00BD7FDB">
            <w:pPr>
              <w:pBdr>
                <w:bar w:val="single" w:sz="4" w:color="auto"/>
              </w:pBdr>
              <w:ind w:left="360"/>
              <w:rPr>
                <w:rFonts w:ascii="Arial" w:hAnsi="Arial" w:cs="Arial"/>
                <w:bCs/>
              </w:rPr>
            </w:pPr>
            <w:r w:rsidRPr="00BD7FDB">
              <w:rPr>
                <w:rFonts w:ascii="Arial" w:hAnsi="Arial" w:cs="Arial"/>
              </w:rPr>
              <w:fldChar w:fldCharType="begin">
                <w:ffData>
                  <w:name w:val="Check1"/>
                  <w:enabled/>
                  <w:calcOnExit w:val="0"/>
                  <w:checkBox>
                    <w:sizeAuto/>
                    <w:default w:val="0"/>
                  </w:checkBox>
                </w:ffData>
              </w:fldChar>
            </w:r>
            <w:r w:rsidRPr="00BD7FDB">
              <w:rPr>
                <w:rFonts w:ascii="Arial" w:hAnsi="Arial" w:cs="Arial"/>
              </w:rPr>
              <w:instrText xml:space="preserve"> FORMCHECKBOX </w:instrText>
            </w:r>
            <w:r w:rsidRPr="00BD7FDB">
              <w:rPr>
                <w:rFonts w:ascii="Arial" w:hAnsi="Arial" w:cs="Arial"/>
              </w:rPr>
            </w:r>
            <w:r w:rsidRPr="00BD7FDB">
              <w:rPr>
                <w:rFonts w:ascii="Arial" w:hAnsi="Arial" w:cs="Arial"/>
              </w:rPr>
              <w:fldChar w:fldCharType="separate"/>
            </w:r>
            <w:r w:rsidRPr="00BD7FDB">
              <w:rPr>
                <w:rFonts w:ascii="Arial" w:hAnsi="Arial" w:cs="Arial"/>
              </w:rPr>
              <w:fldChar w:fldCharType="end"/>
            </w:r>
            <w:r>
              <w:rPr>
                <w:rFonts w:ascii="Arial" w:hAnsi="Arial" w:cs="Arial"/>
              </w:rPr>
              <w:t xml:space="preserve">  </w:t>
            </w:r>
            <w:r w:rsidR="007757EA" w:rsidRPr="00BD7FDB">
              <w:rPr>
                <w:rFonts w:ascii="Arial" w:hAnsi="Arial" w:cs="Arial"/>
                <w:bCs/>
              </w:rPr>
              <w:t xml:space="preserve">Wards of Warboys, </w:t>
            </w:r>
            <w:r w:rsidR="007757EA" w:rsidRPr="00BD7FDB">
              <w:rPr>
                <w:rFonts w:ascii="Arial" w:hAnsi="Arial" w:cs="Arial"/>
                <w:b/>
                <w:bCs/>
              </w:rPr>
              <w:t>Warboys</w:t>
            </w:r>
          </w:p>
          <w:p w14:paraId="46E80E09" w14:textId="36B68DA1" w:rsidR="007757EA" w:rsidRPr="00BD7FDB" w:rsidRDefault="00BD7FDB" w:rsidP="00BD7FDB">
            <w:pPr>
              <w:pBdr>
                <w:bar w:val="single" w:sz="4" w:color="auto"/>
              </w:pBdr>
              <w:ind w:left="360"/>
              <w:rPr>
                <w:rFonts w:ascii="Arial" w:hAnsi="Arial" w:cs="Arial"/>
                <w:bCs/>
              </w:rPr>
            </w:pPr>
            <w:r w:rsidRPr="00BD7FDB">
              <w:rPr>
                <w:rFonts w:ascii="Arial" w:hAnsi="Arial" w:cs="Arial"/>
              </w:rPr>
              <w:fldChar w:fldCharType="begin">
                <w:ffData>
                  <w:name w:val="Check1"/>
                  <w:enabled/>
                  <w:calcOnExit w:val="0"/>
                  <w:checkBox>
                    <w:sizeAuto/>
                    <w:default w:val="0"/>
                  </w:checkBox>
                </w:ffData>
              </w:fldChar>
            </w:r>
            <w:r w:rsidRPr="00BD7FDB">
              <w:rPr>
                <w:rFonts w:ascii="Arial" w:hAnsi="Arial" w:cs="Arial"/>
              </w:rPr>
              <w:instrText xml:space="preserve"> FORMCHECKBOX </w:instrText>
            </w:r>
            <w:r w:rsidRPr="00BD7FDB">
              <w:rPr>
                <w:rFonts w:ascii="Arial" w:hAnsi="Arial" w:cs="Arial"/>
              </w:rPr>
            </w:r>
            <w:r w:rsidRPr="00BD7FDB">
              <w:rPr>
                <w:rFonts w:ascii="Arial" w:hAnsi="Arial" w:cs="Arial"/>
              </w:rPr>
              <w:fldChar w:fldCharType="separate"/>
            </w:r>
            <w:r w:rsidRPr="00BD7FDB">
              <w:rPr>
                <w:rFonts w:ascii="Arial" w:hAnsi="Arial" w:cs="Arial"/>
              </w:rPr>
              <w:fldChar w:fldCharType="end"/>
            </w:r>
            <w:r>
              <w:rPr>
                <w:rFonts w:ascii="Arial" w:hAnsi="Arial" w:cs="Arial"/>
              </w:rPr>
              <w:t xml:space="preserve">  </w:t>
            </w:r>
            <w:r w:rsidR="007757EA" w:rsidRPr="00BD7FDB">
              <w:rPr>
                <w:rFonts w:ascii="Arial" w:hAnsi="Arial" w:cs="Arial"/>
                <w:bCs/>
              </w:rPr>
              <w:t xml:space="preserve">J.W. Anderson, </w:t>
            </w:r>
            <w:r w:rsidR="007757EA" w:rsidRPr="00BD7FDB">
              <w:rPr>
                <w:rFonts w:ascii="Arial" w:hAnsi="Arial" w:cs="Arial"/>
                <w:b/>
                <w:bCs/>
              </w:rPr>
              <w:t>Somersham</w:t>
            </w:r>
          </w:p>
          <w:p w14:paraId="4F6F3F38" w14:textId="1BC460DD" w:rsidR="007757EA" w:rsidRPr="00BD7FDB" w:rsidRDefault="00BD7FDB" w:rsidP="00BD7FDB">
            <w:pPr>
              <w:pBdr>
                <w:bar w:val="single" w:sz="4" w:color="auto"/>
              </w:pBdr>
              <w:ind w:left="360"/>
              <w:rPr>
                <w:rFonts w:ascii="Arial" w:hAnsi="Arial" w:cs="Arial"/>
                <w:bCs/>
              </w:rPr>
            </w:pPr>
            <w:r w:rsidRPr="00BD7FDB">
              <w:rPr>
                <w:rFonts w:ascii="Arial" w:hAnsi="Arial" w:cs="Arial"/>
              </w:rPr>
              <w:fldChar w:fldCharType="begin">
                <w:ffData>
                  <w:name w:val="Check1"/>
                  <w:enabled/>
                  <w:calcOnExit w:val="0"/>
                  <w:checkBox>
                    <w:sizeAuto/>
                    <w:default w:val="0"/>
                  </w:checkBox>
                </w:ffData>
              </w:fldChar>
            </w:r>
            <w:r w:rsidRPr="00BD7FDB">
              <w:rPr>
                <w:rFonts w:ascii="Arial" w:hAnsi="Arial" w:cs="Arial"/>
              </w:rPr>
              <w:instrText xml:space="preserve"> FORMCHECKBOX </w:instrText>
            </w:r>
            <w:r w:rsidRPr="00BD7FDB">
              <w:rPr>
                <w:rFonts w:ascii="Arial" w:hAnsi="Arial" w:cs="Arial"/>
              </w:rPr>
            </w:r>
            <w:r w:rsidRPr="00BD7FDB">
              <w:rPr>
                <w:rFonts w:ascii="Arial" w:hAnsi="Arial" w:cs="Arial"/>
              </w:rPr>
              <w:fldChar w:fldCharType="separate"/>
            </w:r>
            <w:r w:rsidRPr="00BD7FDB">
              <w:rPr>
                <w:rFonts w:ascii="Arial" w:hAnsi="Arial" w:cs="Arial"/>
              </w:rPr>
              <w:fldChar w:fldCharType="end"/>
            </w:r>
            <w:r>
              <w:rPr>
                <w:rFonts w:ascii="Arial" w:hAnsi="Arial" w:cs="Arial"/>
              </w:rPr>
              <w:t xml:space="preserve">  </w:t>
            </w:r>
            <w:r w:rsidR="007757EA" w:rsidRPr="00BD7FDB">
              <w:rPr>
                <w:rFonts w:ascii="Arial" w:hAnsi="Arial" w:cs="Arial"/>
                <w:bCs/>
              </w:rPr>
              <w:t>Tesco In</w:t>
            </w:r>
            <w:r w:rsidR="00151DB6">
              <w:rPr>
                <w:rFonts w:ascii="Arial" w:hAnsi="Arial" w:cs="Arial"/>
                <w:bCs/>
              </w:rPr>
              <w:t>-</w:t>
            </w:r>
            <w:r w:rsidR="007757EA" w:rsidRPr="00BD7FDB">
              <w:rPr>
                <w:rFonts w:ascii="Arial" w:hAnsi="Arial" w:cs="Arial"/>
                <w:bCs/>
              </w:rPr>
              <w:t xml:space="preserve">store Pharmacy, </w:t>
            </w:r>
            <w:r w:rsidR="007757EA" w:rsidRPr="00BD7FDB">
              <w:rPr>
                <w:rFonts w:ascii="Arial" w:hAnsi="Arial" w:cs="Arial"/>
                <w:b/>
                <w:bCs/>
              </w:rPr>
              <w:t>Huntingdon</w:t>
            </w:r>
          </w:p>
          <w:p w14:paraId="18C4064B" w14:textId="61C75E0F" w:rsidR="007757EA" w:rsidRPr="00BD7FDB" w:rsidRDefault="00BD7FDB" w:rsidP="00BD7FDB">
            <w:pPr>
              <w:pBdr>
                <w:bar w:val="single" w:sz="4" w:color="auto"/>
              </w:pBdr>
              <w:ind w:left="360"/>
              <w:rPr>
                <w:b/>
                <w:bCs/>
              </w:rPr>
            </w:pPr>
            <w:r w:rsidRPr="00BD7FDB">
              <w:rPr>
                <w:rFonts w:ascii="Arial" w:hAnsi="Arial" w:cs="Arial"/>
              </w:rPr>
              <w:fldChar w:fldCharType="begin">
                <w:ffData>
                  <w:name w:val="Check1"/>
                  <w:enabled/>
                  <w:calcOnExit w:val="0"/>
                  <w:checkBox>
                    <w:sizeAuto/>
                    <w:default w:val="0"/>
                  </w:checkBox>
                </w:ffData>
              </w:fldChar>
            </w:r>
            <w:r w:rsidRPr="00BD7FDB">
              <w:rPr>
                <w:rFonts w:ascii="Arial" w:hAnsi="Arial" w:cs="Arial"/>
              </w:rPr>
              <w:instrText xml:space="preserve"> FORMCHECKBOX </w:instrText>
            </w:r>
            <w:r w:rsidRPr="00BD7FDB">
              <w:rPr>
                <w:rFonts w:ascii="Arial" w:hAnsi="Arial" w:cs="Arial"/>
              </w:rPr>
            </w:r>
            <w:r w:rsidRPr="00BD7FDB">
              <w:rPr>
                <w:rFonts w:ascii="Arial" w:hAnsi="Arial" w:cs="Arial"/>
              </w:rPr>
              <w:fldChar w:fldCharType="separate"/>
            </w:r>
            <w:r w:rsidRPr="00BD7FDB">
              <w:rPr>
                <w:rFonts w:ascii="Arial" w:hAnsi="Arial" w:cs="Arial"/>
              </w:rPr>
              <w:fldChar w:fldCharType="end"/>
            </w:r>
            <w:r>
              <w:rPr>
                <w:rFonts w:ascii="Arial" w:hAnsi="Arial" w:cs="Arial"/>
              </w:rPr>
              <w:t xml:space="preserve">  </w:t>
            </w:r>
            <w:r w:rsidR="007757EA" w:rsidRPr="00BD7FDB">
              <w:rPr>
                <w:rFonts w:ascii="Arial" w:hAnsi="Arial" w:cs="Arial"/>
                <w:bCs/>
              </w:rPr>
              <w:t>Other (please provide name &amp; Address):</w:t>
            </w:r>
          </w:p>
        </w:tc>
      </w:tr>
    </w:tbl>
    <w:p w14:paraId="0EAAF80F" w14:textId="52CB70B3" w:rsidR="00D154AD" w:rsidRDefault="00D154AD" w:rsidP="001735B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11A0A5BE" w14:textId="77777777" w:rsidTr="00D959B8">
        <w:trPr>
          <w:trHeight w:val="340"/>
        </w:trPr>
        <w:tc>
          <w:tcPr>
            <w:tcW w:w="104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FF9D7" w14:textId="77777777" w:rsidR="001735BB" w:rsidRDefault="001735BB">
            <w:pPr>
              <w:rPr>
                <w:rFonts w:ascii="Arial" w:hAnsi="Arial" w:cs="Arial"/>
                <w:b/>
              </w:rPr>
            </w:pPr>
            <w:r>
              <w:rPr>
                <w:rFonts w:ascii="Arial" w:hAnsi="Arial" w:cs="Arial"/>
                <w:b/>
              </w:rPr>
              <w:t>Your Health Record</w:t>
            </w:r>
          </w:p>
        </w:tc>
      </w:tr>
      <w:tr w:rsidR="001735BB" w14:paraId="25377AB4" w14:textId="77777777" w:rsidTr="00D959B8">
        <w:trPr>
          <w:trHeight w:val="3147"/>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210FD3F6" w14:textId="77777777" w:rsidR="00D959B8" w:rsidRDefault="00D959B8" w:rsidP="00D959B8">
            <w:pPr>
              <w:pStyle w:val="BodyText"/>
              <w:kinsoku w:val="0"/>
              <w:overflowPunct w:val="0"/>
              <w:ind w:left="164" w:right="286" w:hanging="22"/>
              <w:jc w:val="both"/>
              <w:rPr>
                <w:rFonts w:ascii="Arial" w:hAnsi="Arial" w:cs="Arial"/>
                <w:sz w:val="20"/>
                <w:szCs w:val="20"/>
              </w:rPr>
            </w:pPr>
          </w:p>
          <w:p w14:paraId="5BBE21D5" w14:textId="70AF6CBB" w:rsidR="007757EA" w:rsidRDefault="003F2095" w:rsidP="00D959B8">
            <w:pPr>
              <w:widowControl w:val="0"/>
              <w:ind w:left="164" w:right="145" w:hanging="22"/>
              <w:rPr>
                <w:rFonts w:ascii="Arial" w:eastAsia="Calibri" w:hAnsi="Arial" w:cs="Arial"/>
                <w:lang w:val="en-US" w:eastAsia="en-US"/>
              </w:rPr>
            </w:pPr>
            <w:r w:rsidRPr="003F2095">
              <w:rPr>
                <w:rFonts w:ascii="Arial" w:eastAsia="Calibri" w:hAnsi="Arial" w:cs="Arial"/>
                <w:lang w:val="en-US" w:eastAsia="en-US"/>
              </w:rPr>
              <w:t xml:space="preserve">EDSM (Enhanced Data Sharing Model) enables us, with your consent, to share your child’s medical records with those Health Professionals in the NHS who are involved in their care (for example District Nurses, Community Services teams).  Only NHS staff can access shared information and </w:t>
            </w:r>
            <w:proofErr w:type="gramStart"/>
            <w:r w:rsidRPr="003F2095">
              <w:rPr>
                <w:rFonts w:ascii="Arial" w:eastAsia="Calibri" w:hAnsi="Arial" w:cs="Arial"/>
                <w:lang w:val="en-US" w:eastAsia="en-US"/>
              </w:rPr>
              <w:t>being an electronic service</w:t>
            </w:r>
            <w:proofErr w:type="gramEnd"/>
            <w:r w:rsidRPr="003F2095">
              <w:rPr>
                <w:rFonts w:ascii="Arial" w:eastAsia="Calibri" w:hAnsi="Arial" w:cs="Arial"/>
                <w:lang w:val="en-US" w:eastAsia="en-US"/>
              </w:rPr>
              <w:t xml:space="preserve"> an audit log is maintained showing when and who has accessed medical records.  </w:t>
            </w:r>
          </w:p>
          <w:p w14:paraId="14EB37B9" w14:textId="77777777" w:rsidR="003F2095" w:rsidRPr="00D959B8" w:rsidRDefault="003F2095" w:rsidP="00D959B8">
            <w:pPr>
              <w:widowControl w:val="0"/>
              <w:ind w:left="164" w:right="145" w:hanging="22"/>
              <w:rPr>
                <w:rFonts w:ascii="Arial" w:hAnsi="Arial" w:cs="Arial"/>
              </w:rPr>
            </w:pPr>
          </w:p>
          <w:p w14:paraId="5B032E6F" w14:textId="5E094B2E" w:rsidR="001735BB" w:rsidRPr="00D959B8" w:rsidRDefault="001735BB" w:rsidP="00D959B8">
            <w:pPr>
              <w:widowControl w:val="0"/>
              <w:ind w:left="164" w:right="145" w:hanging="22"/>
              <w:rPr>
                <w:rFonts w:ascii="Arial" w:hAnsi="Arial" w:cs="Arial"/>
              </w:rPr>
            </w:pPr>
            <w:r w:rsidRPr="00D959B8">
              <w:rPr>
                <w:rFonts w:ascii="Arial" w:hAnsi="Arial" w:cs="Arial"/>
              </w:rPr>
              <w:t xml:space="preserve">Do you consent to your GP Practice </w:t>
            </w:r>
            <w:r w:rsidRPr="00D959B8">
              <w:rPr>
                <w:rFonts w:ascii="Arial" w:hAnsi="Arial" w:cs="Arial"/>
                <w:u w:val="single"/>
              </w:rPr>
              <w:t>sharing</w:t>
            </w:r>
            <w:r w:rsidRPr="00D959B8">
              <w:rPr>
                <w:rFonts w:ascii="Arial" w:hAnsi="Arial" w:cs="Arial"/>
              </w:rPr>
              <w:t xml:space="preserve"> your</w:t>
            </w:r>
            <w:r w:rsidR="003F2095">
              <w:rPr>
                <w:rFonts w:ascii="Arial" w:hAnsi="Arial" w:cs="Arial"/>
              </w:rPr>
              <w:t xml:space="preserve"> child’s</w:t>
            </w:r>
            <w:r w:rsidRPr="00D959B8">
              <w:rPr>
                <w:rFonts w:ascii="Arial" w:hAnsi="Arial" w:cs="Arial"/>
              </w:rPr>
              <w:t xml:space="preserve"> health record with other </w:t>
            </w:r>
            <w:r w:rsidR="00D959B8">
              <w:rPr>
                <w:rFonts w:ascii="Arial" w:hAnsi="Arial" w:cs="Arial"/>
              </w:rPr>
              <w:t xml:space="preserve">NHS </w:t>
            </w:r>
            <w:r w:rsidR="003F2095">
              <w:rPr>
                <w:rFonts w:ascii="Arial" w:hAnsi="Arial" w:cs="Arial"/>
              </w:rPr>
              <w:t>organisations who care for them</w:t>
            </w:r>
            <w:r w:rsidRPr="00D959B8">
              <w:rPr>
                <w:rFonts w:ascii="Arial" w:hAnsi="Arial" w:cs="Arial"/>
              </w:rPr>
              <w:t>?</w:t>
            </w:r>
          </w:p>
          <w:p w14:paraId="24192BF2" w14:textId="77777777" w:rsidR="001735BB" w:rsidRPr="00D959B8" w:rsidRDefault="001735BB" w:rsidP="00D959B8">
            <w:pPr>
              <w:widowControl w:val="0"/>
              <w:ind w:left="164" w:right="145" w:hanging="22"/>
              <w:rPr>
                <w:rFonts w:ascii="Arial" w:hAnsi="Arial" w:cs="Arial"/>
              </w:rPr>
            </w:pPr>
          </w:p>
          <w:p w14:paraId="74B7B1A9" w14:textId="77777777" w:rsidR="001735BB" w:rsidRPr="00D959B8" w:rsidRDefault="001735BB" w:rsidP="00D959B8">
            <w:pPr>
              <w:widowControl w:val="0"/>
              <w:ind w:left="164" w:right="145" w:hanging="22"/>
              <w:rPr>
                <w:rFonts w:ascii="Arial" w:hAnsi="Arial" w:cs="Arial"/>
              </w:rPr>
            </w:pPr>
            <w:r w:rsidRPr="00D959B8">
              <w:rPr>
                <w:rFonts w:ascii="Arial" w:hAnsi="Arial" w:cs="Arial"/>
              </w:rPr>
              <w:t xml:space="preserve">    </w:t>
            </w:r>
            <w:r w:rsidRPr="00D959B8">
              <w:rPr>
                <w:rFonts w:ascii="Arial" w:hAnsi="Arial" w:cs="Arial"/>
              </w:rPr>
              <w:fldChar w:fldCharType="begin">
                <w:ffData>
                  <w:name w:val="Check1"/>
                  <w:enabled/>
                  <w:calcOnExit w:val="0"/>
                  <w:checkBox>
                    <w:sizeAuto/>
                    <w:default w:val="0"/>
                  </w:checkBox>
                </w:ffData>
              </w:fldChar>
            </w:r>
            <w:r w:rsidRPr="00D959B8">
              <w:rPr>
                <w:rFonts w:ascii="Arial" w:hAnsi="Arial" w:cs="Arial"/>
              </w:rPr>
              <w:instrText xml:space="preserve"> FORMCHECKBOX </w:instrText>
            </w:r>
            <w:r w:rsidRPr="00D959B8">
              <w:rPr>
                <w:rFonts w:ascii="Arial" w:hAnsi="Arial" w:cs="Arial"/>
              </w:rPr>
            </w:r>
            <w:r w:rsidRPr="00D959B8">
              <w:rPr>
                <w:rFonts w:ascii="Arial" w:hAnsi="Arial" w:cs="Arial"/>
              </w:rPr>
              <w:fldChar w:fldCharType="separate"/>
            </w:r>
            <w:r w:rsidRPr="00D959B8">
              <w:rPr>
                <w:rFonts w:ascii="Arial" w:hAnsi="Arial" w:cs="Arial"/>
              </w:rPr>
              <w:fldChar w:fldCharType="end"/>
            </w:r>
            <w:r w:rsidRPr="00D959B8">
              <w:rPr>
                <w:rFonts w:ascii="Arial" w:hAnsi="Arial" w:cs="Arial"/>
              </w:rPr>
              <w:t xml:space="preserve"> Yes</w:t>
            </w:r>
            <w:proofErr w:type="gramStart"/>
            <w:r w:rsidRPr="00D959B8">
              <w:rPr>
                <w:rFonts w:ascii="Arial" w:hAnsi="Arial" w:cs="Arial"/>
              </w:rPr>
              <w:t xml:space="preserve">   </w:t>
            </w:r>
            <w:r w:rsidRPr="00D959B8">
              <w:rPr>
                <w:rFonts w:ascii="Arial" w:hAnsi="Arial" w:cs="Arial"/>
                <w:i/>
              </w:rPr>
              <w:t>(</w:t>
            </w:r>
            <w:proofErr w:type="gramEnd"/>
            <w:r w:rsidRPr="00D959B8">
              <w:rPr>
                <w:rFonts w:ascii="Arial" w:hAnsi="Arial" w:cs="Arial"/>
                <w:i/>
              </w:rPr>
              <w:t>recommended option)</w:t>
            </w:r>
          </w:p>
          <w:p w14:paraId="78BC05BD" w14:textId="53D00D7D" w:rsidR="001735BB" w:rsidRPr="00D959B8" w:rsidRDefault="001735BB" w:rsidP="00D959B8">
            <w:pPr>
              <w:autoSpaceDE w:val="0"/>
              <w:autoSpaceDN w:val="0"/>
              <w:adjustRightInd w:val="0"/>
              <w:spacing w:line="241" w:lineRule="atLeast"/>
              <w:ind w:left="164" w:right="145" w:hanging="22"/>
              <w:rPr>
                <w:rFonts w:ascii="Arial" w:eastAsia="Calibri" w:hAnsi="Arial" w:cs="Arial"/>
                <w:color w:val="000000"/>
              </w:rPr>
            </w:pPr>
            <w:r w:rsidRPr="00D959B8">
              <w:rPr>
                <w:rFonts w:ascii="Arial" w:hAnsi="Arial" w:cs="Arial"/>
              </w:rPr>
              <w:t xml:space="preserve">    </w:t>
            </w:r>
            <w:r w:rsidRPr="00D959B8">
              <w:rPr>
                <w:rFonts w:ascii="Arial" w:hAnsi="Arial" w:cs="Arial"/>
              </w:rPr>
              <w:fldChar w:fldCharType="begin">
                <w:ffData>
                  <w:name w:val="Check1"/>
                  <w:enabled/>
                  <w:calcOnExit w:val="0"/>
                  <w:checkBox>
                    <w:sizeAuto/>
                    <w:default w:val="0"/>
                  </w:checkBox>
                </w:ffData>
              </w:fldChar>
            </w:r>
            <w:r w:rsidRPr="00D959B8">
              <w:rPr>
                <w:rFonts w:ascii="Arial" w:hAnsi="Arial" w:cs="Arial"/>
              </w:rPr>
              <w:instrText xml:space="preserve"> FORMCHECKBOX </w:instrText>
            </w:r>
            <w:r w:rsidRPr="00D959B8">
              <w:rPr>
                <w:rFonts w:ascii="Arial" w:hAnsi="Arial" w:cs="Arial"/>
              </w:rPr>
            </w:r>
            <w:r w:rsidRPr="00D959B8">
              <w:rPr>
                <w:rFonts w:ascii="Arial" w:hAnsi="Arial" w:cs="Arial"/>
              </w:rPr>
              <w:fldChar w:fldCharType="separate"/>
            </w:r>
            <w:r w:rsidRPr="00D959B8">
              <w:rPr>
                <w:rFonts w:ascii="Arial" w:hAnsi="Arial" w:cs="Arial"/>
              </w:rPr>
              <w:fldChar w:fldCharType="end"/>
            </w:r>
            <w:r w:rsidR="003626B0">
              <w:rPr>
                <w:rFonts w:ascii="Arial" w:hAnsi="Arial" w:cs="Arial"/>
              </w:rPr>
              <w:t xml:space="preserve"> No</w:t>
            </w:r>
          </w:p>
          <w:p w14:paraId="6035151A" w14:textId="77777777" w:rsidR="001735BB" w:rsidRPr="00D959B8" w:rsidRDefault="001735BB" w:rsidP="00D959B8">
            <w:pPr>
              <w:autoSpaceDE w:val="0"/>
              <w:autoSpaceDN w:val="0"/>
              <w:ind w:left="164" w:right="145" w:hanging="22"/>
              <w:rPr>
                <w:rFonts w:ascii="Arial" w:hAnsi="Arial" w:cs="Arial"/>
                <w:color w:val="000000"/>
              </w:rPr>
            </w:pPr>
          </w:p>
          <w:p w14:paraId="6F776095" w14:textId="43355203" w:rsidR="001735BB" w:rsidRPr="00D959B8" w:rsidRDefault="001735BB" w:rsidP="00D959B8">
            <w:pPr>
              <w:widowControl w:val="0"/>
              <w:ind w:left="164" w:right="145" w:hanging="22"/>
              <w:rPr>
                <w:rFonts w:ascii="Arial" w:hAnsi="Arial" w:cs="Arial"/>
              </w:rPr>
            </w:pPr>
            <w:r w:rsidRPr="00D959B8">
              <w:rPr>
                <w:rFonts w:ascii="Arial" w:hAnsi="Arial" w:cs="Arial"/>
              </w:rPr>
              <w:t xml:space="preserve">Do you consent to your GP Practice </w:t>
            </w:r>
            <w:r w:rsidRPr="00D959B8">
              <w:rPr>
                <w:rFonts w:ascii="Arial" w:hAnsi="Arial" w:cs="Arial"/>
                <w:u w:val="single"/>
              </w:rPr>
              <w:t>viewing</w:t>
            </w:r>
            <w:r w:rsidRPr="00D959B8">
              <w:rPr>
                <w:rFonts w:ascii="Arial" w:hAnsi="Arial" w:cs="Arial"/>
              </w:rPr>
              <w:t xml:space="preserve"> your </w:t>
            </w:r>
            <w:r w:rsidR="003F2095">
              <w:rPr>
                <w:rFonts w:ascii="Arial" w:hAnsi="Arial" w:cs="Arial"/>
              </w:rPr>
              <w:t xml:space="preserve">child’s </w:t>
            </w:r>
            <w:r w:rsidRPr="00D959B8">
              <w:rPr>
                <w:rFonts w:ascii="Arial" w:hAnsi="Arial" w:cs="Arial"/>
              </w:rPr>
              <w:t xml:space="preserve">health record from other </w:t>
            </w:r>
            <w:r w:rsidR="00D959B8">
              <w:rPr>
                <w:rFonts w:ascii="Arial" w:hAnsi="Arial" w:cs="Arial"/>
              </w:rPr>
              <w:t xml:space="preserve">NHS </w:t>
            </w:r>
            <w:r w:rsidR="003F2095">
              <w:rPr>
                <w:rFonts w:ascii="Arial" w:hAnsi="Arial" w:cs="Arial"/>
              </w:rPr>
              <w:t>organisations that care for them</w:t>
            </w:r>
            <w:r w:rsidRPr="00D959B8">
              <w:rPr>
                <w:rFonts w:ascii="Arial" w:hAnsi="Arial" w:cs="Arial"/>
              </w:rPr>
              <w:t>?</w:t>
            </w:r>
          </w:p>
          <w:p w14:paraId="51C121AC" w14:textId="77777777" w:rsidR="001735BB" w:rsidRPr="00D959B8" w:rsidRDefault="001735BB" w:rsidP="00D959B8">
            <w:pPr>
              <w:widowControl w:val="0"/>
              <w:ind w:left="164" w:right="145" w:hanging="22"/>
              <w:rPr>
                <w:rFonts w:ascii="Arial" w:hAnsi="Arial" w:cs="Arial"/>
              </w:rPr>
            </w:pPr>
          </w:p>
          <w:p w14:paraId="7935B2E6" w14:textId="77777777" w:rsidR="001735BB" w:rsidRPr="00D959B8" w:rsidRDefault="001735BB" w:rsidP="00D959B8">
            <w:pPr>
              <w:widowControl w:val="0"/>
              <w:ind w:left="164" w:right="145" w:hanging="22"/>
              <w:rPr>
                <w:rFonts w:ascii="Arial" w:hAnsi="Arial" w:cs="Arial"/>
                <w:i/>
              </w:rPr>
            </w:pPr>
            <w:r w:rsidRPr="00D959B8">
              <w:rPr>
                <w:rFonts w:ascii="Arial" w:hAnsi="Arial" w:cs="Arial"/>
              </w:rPr>
              <w:t xml:space="preserve">    </w:t>
            </w:r>
            <w:r w:rsidRPr="00D959B8">
              <w:rPr>
                <w:rFonts w:ascii="Arial" w:hAnsi="Arial" w:cs="Arial"/>
              </w:rPr>
              <w:fldChar w:fldCharType="begin">
                <w:ffData>
                  <w:name w:val="Check1"/>
                  <w:enabled/>
                  <w:calcOnExit w:val="0"/>
                  <w:checkBox>
                    <w:sizeAuto/>
                    <w:default w:val="0"/>
                  </w:checkBox>
                </w:ffData>
              </w:fldChar>
            </w:r>
            <w:r w:rsidRPr="00D959B8">
              <w:rPr>
                <w:rFonts w:ascii="Arial" w:hAnsi="Arial" w:cs="Arial"/>
              </w:rPr>
              <w:instrText xml:space="preserve"> FORMCHECKBOX </w:instrText>
            </w:r>
            <w:r w:rsidRPr="00D959B8">
              <w:rPr>
                <w:rFonts w:ascii="Arial" w:hAnsi="Arial" w:cs="Arial"/>
              </w:rPr>
            </w:r>
            <w:r w:rsidRPr="00D959B8">
              <w:rPr>
                <w:rFonts w:ascii="Arial" w:hAnsi="Arial" w:cs="Arial"/>
              </w:rPr>
              <w:fldChar w:fldCharType="separate"/>
            </w:r>
            <w:r w:rsidRPr="00D959B8">
              <w:rPr>
                <w:rFonts w:ascii="Arial" w:hAnsi="Arial" w:cs="Arial"/>
              </w:rPr>
              <w:fldChar w:fldCharType="end"/>
            </w:r>
            <w:r w:rsidRPr="00D959B8">
              <w:rPr>
                <w:rFonts w:ascii="Arial" w:hAnsi="Arial" w:cs="Arial"/>
              </w:rPr>
              <w:t xml:space="preserve"> </w:t>
            </w:r>
            <w:proofErr w:type="gramStart"/>
            <w:r w:rsidRPr="00D959B8">
              <w:rPr>
                <w:rFonts w:ascii="Arial" w:hAnsi="Arial" w:cs="Arial"/>
              </w:rPr>
              <w:t xml:space="preserve">Yes  </w:t>
            </w:r>
            <w:r w:rsidRPr="00D959B8">
              <w:rPr>
                <w:rFonts w:ascii="Arial" w:hAnsi="Arial" w:cs="Arial"/>
                <w:i/>
              </w:rPr>
              <w:t>(</w:t>
            </w:r>
            <w:proofErr w:type="gramEnd"/>
            <w:r w:rsidRPr="00D959B8">
              <w:rPr>
                <w:rFonts w:ascii="Arial" w:hAnsi="Arial" w:cs="Arial"/>
                <w:i/>
              </w:rPr>
              <w:t>recommended option)</w:t>
            </w:r>
          </w:p>
          <w:p w14:paraId="36686E20" w14:textId="77777777" w:rsidR="001735BB" w:rsidRPr="00D959B8" w:rsidRDefault="001735BB" w:rsidP="00D959B8">
            <w:pPr>
              <w:autoSpaceDE w:val="0"/>
              <w:autoSpaceDN w:val="0"/>
              <w:ind w:left="164" w:right="145" w:hanging="22"/>
              <w:rPr>
                <w:rFonts w:ascii="Arial" w:hAnsi="Arial" w:cs="Arial"/>
                <w:color w:val="000000"/>
              </w:rPr>
            </w:pPr>
            <w:r w:rsidRPr="00D959B8">
              <w:rPr>
                <w:rFonts w:ascii="Arial" w:hAnsi="Arial" w:cs="Arial"/>
                <w:color w:val="000000"/>
              </w:rPr>
              <w:t xml:space="preserve">    </w:t>
            </w:r>
            <w:r w:rsidRPr="00D959B8">
              <w:rPr>
                <w:rFonts w:ascii="Arial" w:hAnsi="Arial" w:cs="Arial"/>
                <w:color w:val="000000"/>
              </w:rPr>
              <w:fldChar w:fldCharType="begin">
                <w:ffData>
                  <w:name w:val="Check1"/>
                  <w:enabled/>
                  <w:calcOnExit w:val="0"/>
                  <w:checkBox>
                    <w:sizeAuto/>
                    <w:default w:val="0"/>
                  </w:checkBox>
                </w:ffData>
              </w:fldChar>
            </w:r>
            <w:r w:rsidRPr="00D959B8">
              <w:rPr>
                <w:rFonts w:ascii="Arial" w:hAnsi="Arial" w:cs="Arial"/>
                <w:color w:val="000000"/>
              </w:rPr>
              <w:instrText xml:space="preserve"> FORMCHECKBOX </w:instrText>
            </w:r>
            <w:r w:rsidRPr="00D959B8">
              <w:rPr>
                <w:rFonts w:ascii="Arial" w:hAnsi="Arial" w:cs="Arial"/>
                <w:color w:val="000000"/>
              </w:rPr>
            </w:r>
            <w:r w:rsidRPr="00D959B8">
              <w:rPr>
                <w:rFonts w:ascii="Arial" w:hAnsi="Arial" w:cs="Arial"/>
                <w:color w:val="000000"/>
              </w:rPr>
              <w:fldChar w:fldCharType="separate"/>
            </w:r>
            <w:r w:rsidRPr="00D959B8">
              <w:rPr>
                <w:rFonts w:ascii="Arial" w:hAnsi="Arial" w:cs="Arial"/>
                <w:color w:val="000000"/>
              </w:rPr>
              <w:fldChar w:fldCharType="end"/>
            </w:r>
            <w:r w:rsidRPr="00D959B8">
              <w:rPr>
                <w:rFonts w:ascii="Arial" w:hAnsi="Arial" w:cs="Arial"/>
                <w:color w:val="000000"/>
              </w:rPr>
              <w:t xml:space="preserve"> No</w:t>
            </w:r>
          </w:p>
          <w:p w14:paraId="1C1D2595" w14:textId="58EDD099" w:rsidR="007757EA" w:rsidRDefault="007757EA">
            <w:pPr>
              <w:autoSpaceDE w:val="0"/>
              <w:autoSpaceDN w:val="0"/>
              <w:rPr>
                <w:rFonts w:ascii="Arial" w:eastAsia="Calibri" w:hAnsi="Arial" w:cs="Arial"/>
                <w:color w:val="000000"/>
              </w:rPr>
            </w:pPr>
          </w:p>
        </w:tc>
      </w:tr>
    </w:tbl>
    <w:p w14:paraId="5C6B205C" w14:textId="50E29219" w:rsidR="001735BB" w:rsidRDefault="001735BB" w:rsidP="001735BB">
      <w:pPr>
        <w:widowControl w:val="0"/>
        <w:rPr>
          <w:rFonts w:ascii="Arial" w:hAnsi="Arial" w:cs="Arial"/>
          <w:sz w:val="22"/>
          <w:szCs w:val="22"/>
        </w:rPr>
      </w:pPr>
    </w:p>
    <w:p w14:paraId="36709154" w14:textId="6F982251" w:rsidR="00D562F0" w:rsidRDefault="00D562F0" w:rsidP="00D562F0">
      <w:pPr>
        <w:rPr>
          <w:rFonts w:ascii="Arial" w:hAnsi="Arial" w:cs="Arial"/>
          <w:i/>
          <w:sz w:val="22"/>
        </w:rPr>
      </w:pPr>
    </w:p>
    <w:p w14:paraId="3A69667A" w14:textId="788D2345" w:rsidR="003F2095" w:rsidRDefault="003F2095" w:rsidP="00D562F0">
      <w:pPr>
        <w:rPr>
          <w:rFonts w:ascii="Arial" w:hAnsi="Arial" w:cs="Arial"/>
          <w:i/>
          <w:sz w:val="22"/>
        </w:rPr>
      </w:pPr>
    </w:p>
    <w:p w14:paraId="598EFCCF" w14:textId="5D857D05" w:rsidR="003F2095" w:rsidRDefault="003F2095" w:rsidP="00D562F0">
      <w:pPr>
        <w:rPr>
          <w:rFonts w:ascii="Arial" w:hAnsi="Arial" w:cs="Arial"/>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D562F0" w14:paraId="7B9B5442" w14:textId="77777777" w:rsidTr="00292360">
        <w:trPr>
          <w:trHeight w:val="340"/>
        </w:trPr>
        <w:tc>
          <w:tcPr>
            <w:tcW w:w="104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ABF9CF" w14:textId="49CAA39A" w:rsidR="00D562F0" w:rsidRDefault="00D562F0" w:rsidP="00292360">
            <w:pPr>
              <w:rPr>
                <w:rFonts w:ascii="Arial" w:hAnsi="Arial" w:cs="Arial"/>
                <w:b/>
              </w:rPr>
            </w:pPr>
            <w:r>
              <w:rPr>
                <w:rFonts w:ascii="Arial" w:hAnsi="Arial" w:cs="Arial"/>
                <w:b/>
              </w:rPr>
              <w:lastRenderedPageBreak/>
              <w:t>Text Message Service</w:t>
            </w:r>
          </w:p>
        </w:tc>
      </w:tr>
      <w:tr w:rsidR="00D562F0" w14:paraId="60038046" w14:textId="77777777" w:rsidTr="005347D1">
        <w:trPr>
          <w:trHeight w:val="783"/>
        </w:trPr>
        <w:tc>
          <w:tcPr>
            <w:tcW w:w="10456" w:type="dxa"/>
            <w:tcBorders>
              <w:top w:val="single" w:sz="4" w:space="0" w:color="auto"/>
              <w:left w:val="single" w:sz="4" w:space="0" w:color="auto"/>
              <w:bottom w:val="single" w:sz="4" w:space="0" w:color="auto"/>
              <w:right w:val="single" w:sz="4" w:space="0" w:color="auto"/>
            </w:tcBorders>
            <w:shd w:val="clear" w:color="auto" w:fill="F2F2F2"/>
            <w:hideMark/>
          </w:tcPr>
          <w:p w14:paraId="401E2879" w14:textId="2BB6D93C" w:rsidR="00D562F0" w:rsidRDefault="00D562F0" w:rsidP="005347D1">
            <w:pPr>
              <w:tabs>
                <w:tab w:val="left" w:pos="2790"/>
              </w:tabs>
              <w:rPr>
                <w:rFonts w:ascii="Arial" w:hAnsi="Arial" w:cs="Arial"/>
              </w:rPr>
            </w:pPr>
            <w:r w:rsidRPr="00773560">
              <w:rPr>
                <w:rFonts w:ascii="Arial" w:hAnsi="Arial" w:cs="Arial"/>
                <w:i/>
                <w:sz w:val="22"/>
              </w:rPr>
              <w:t>It is your responsibility to keep us updated with any changes to your telephone number, email &amp; postal address.</w:t>
            </w:r>
            <w:r w:rsidRPr="00773560">
              <w:rPr>
                <w:rFonts w:ascii="Arial" w:hAnsi="Arial" w:cs="Arial"/>
                <w:b/>
                <w:i/>
                <w:sz w:val="22"/>
                <w:szCs w:val="22"/>
              </w:rPr>
              <w:t xml:space="preserve"> </w:t>
            </w:r>
            <w:r w:rsidRPr="00773560">
              <w:rPr>
                <w:rFonts w:ascii="Arial" w:hAnsi="Arial" w:cs="Arial"/>
                <w:i/>
                <w:sz w:val="22"/>
              </w:rPr>
              <w:t xml:space="preserve">We may contact you with appointment details, test results or health campaigns </w:t>
            </w:r>
          </w:p>
        </w:tc>
      </w:tr>
      <w:tr w:rsidR="00D562F0" w14:paraId="0397CF6D" w14:textId="77777777" w:rsidTr="005347D1">
        <w:trPr>
          <w:trHeight w:val="552"/>
        </w:trPr>
        <w:tc>
          <w:tcPr>
            <w:tcW w:w="10456" w:type="dxa"/>
            <w:tcBorders>
              <w:top w:val="single" w:sz="4" w:space="0" w:color="auto"/>
              <w:left w:val="single" w:sz="4" w:space="0" w:color="auto"/>
              <w:right w:val="single" w:sz="4" w:space="0" w:color="auto"/>
            </w:tcBorders>
            <w:shd w:val="clear" w:color="auto" w:fill="F2F2F2"/>
          </w:tcPr>
          <w:p w14:paraId="7CA93D0B" w14:textId="086206E8" w:rsidR="00D562F0" w:rsidRPr="00773560" w:rsidRDefault="00D562F0" w:rsidP="00D562F0">
            <w:pPr>
              <w:tabs>
                <w:tab w:val="left" w:pos="2790"/>
              </w:tabs>
              <w:rPr>
                <w:rFonts w:ascii="Arial" w:hAnsi="Arial" w:cs="Arial"/>
                <w:i/>
                <w:sz w:val="22"/>
              </w:rPr>
            </w:pPr>
            <w:r w:rsidRPr="003F1277">
              <w:rPr>
                <w:rFonts w:ascii="Arial" w:hAnsi="Arial" w:cs="Arial"/>
                <w:b/>
                <w:i/>
                <w:sz w:val="22"/>
              </w:rPr>
              <w:t xml:space="preserve">If you </w:t>
            </w:r>
            <w:r w:rsidRPr="003F1277">
              <w:rPr>
                <w:rFonts w:ascii="Arial" w:hAnsi="Arial" w:cs="Arial"/>
                <w:b/>
                <w:i/>
                <w:sz w:val="22"/>
                <w:u w:val="single"/>
              </w:rPr>
              <w:t>do not</w:t>
            </w:r>
            <w:r w:rsidRPr="003F1277">
              <w:rPr>
                <w:rFonts w:ascii="Arial" w:hAnsi="Arial" w:cs="Arial"/>
                <w:b/>
                <w:i/>
                <w:sz w:val="22"/>
              </w:rPr>
              <w:t xml:space="preserve"> consent to being contacted by SMS, please tick here</w:t>
            </w:r>
            <w:r w:rsidR="005347D1">
              <w:rPr>
                <w:rFonts w:ascii="Arial" w:hAnsi="Arial" w:cs="Arial"/>
                <w:i/>
                <w:sz w:val="22"/>
              </w:rPr>
              <w:t xml:space="preserve">: </w:t>
            </w:r>
            <w:r w:rsidRPr="003F1277">
              <w:rPr>
                <w:rFonts w:ascii="Arial" w:hAnsi="Arial" w:cs="Arial"/>
                <w:i/>
                <w:sz w:val="22"/>
              </w:rPr>
              <w:t xml:space="preserve"> </w:t>
            </w:r>
            <w:r w:rsidRPr="003F1277">
              <w:rPr>
                <w:rFonts w:ascii="Arial" w:hAnsi="Arial" w:cs="Arial"/>
                <w:i/>
                <w:color w:val="000000"/>
                <w:sz w:val="22"/>
              </w:rPr>
              <w:fldChar w:fldCharType="begin">
                <w:ffData>
                  <w:name w:val="Check10"/>
                  <w:enabled/>
                  <w:calcOnExit w:val="0"/>
                  <w:checkBox>
                    <w:sizeAuto/>
                    <w:default w:val="0"/>
                  </w:checkBox>
                </w:ffData>
              </w:fldChar>
            </w:r>
            <w:r w:rsidRPr="003F1277">
              <w:rPr>
                <w:rFonts w:ascii="Arial" w:hAnsi="Arial" w:cs="Arial"/>
                <w:i/>
                <w:color w:val="000000"/>
                <w:sz w:val="22"/>
              </w:rPr>
              <w:instrText xml:space="preserve"> FORMCHECKBOX </w:instrText>
            </w:r>
            <w:r w:rsidRPr="003F1277">
              <w:rPr>
                <w:rFonts w:ascii="Arial" w:hAnsi="Arial" w:cs="Arial"/>
                <w:i/>
                <w:color w:val="000000"/>
                <w:sz w:val="22"/>
              </w:rPr>
            </w:r>
            <w:r w:rsidRPr="003F1277">
              <w:rPr>
                <w:rFonts w:ascii="Arial" w:hAnsi="Arial" w:cs="Arial"/>
                <w:i/>
                <w:color w:val="000000"/>
                <w:sz w:val="22"/>
              </w:rPr>
              <w:fldChar w:fldCharType="separate"/>
            </w:r>
            <w:r w:rsidRPr="003F1277">
              <w:rPr>
                <w:rFonts w:ascii="Arial" w:hAnsi="Arial" w:cs="Arial"/>
                <w:i/>
                <w:color w:val="000000"/>
                <w:sz w:val="22"/>
              </w:rPr>
              <w:fldChar w:fldCharType="end"/>
            </w:r>
            <w:r w:rsidR="009C4E81">
              <w:rPr>
                <w:rFonts w:ascii="Arial" w:hAnsi="Arial" w:cs="Arial"/>
                <w:i/>
                <w:color w:val="000000"/>
                <w:sz w:val="22"/>
              </w:rPr>
              <w:t xml:space="preserve"> Dissent from</w:t>
            </w:r>
            <w:r w:rsidRPr="003F1277">
              <w:rPr>
                <w:rFonts w:ascii="Arial" w:hAnsi="Arial" w:cs="Arial"/>
                <w:i/>
                <w:color w:val="000000"/>
                <w:sz w:val="22"/>
              </w:rPr>
              <w:t xml:space="preserve"> </w:t>
            </w:r>
            <w:r w:rsidRPr="003F1277">
              <w:rPr>
                <w:rFonts w:ascii="Arial" w:hAnsi="Arial" w:cs="Arial"/>
                <w:i/>
                <w:sz w:val="22"/>
              </w:rPr>
              <w:t>SMS</w:t>
            </w:r>
            <w:r w:rsidR="005347D1">
              <w:rPr>
                <w:rFonts w:ascii="Arial" w:hAnsi="Arial" w:cs="Arial"/>
                <w:i/>
                <w:sz w:val="22"/>
              </w:rPr>
              <w:t xml:space="preserve"> </w:t>
            </w:r>
            <w:r w:rsidR="009C4E81">
              <w:rPr>
                <w:rFonts w:ascii="Arial" w:hAnsi="Arial" w:cs="Arial"/>
                <w:i/>
                <w:sz w:val="22"/>
              </w:rPr>
              <w:t>messages</w:t>
            </w:r>
          </w:p>
        </w:tc>
      </w:tr>
    </w:tbl>
    <w:p w14:paraId="3B9064F9" w14:textId="1E1714B2" w:rsidR="005347D1" w:rsidRDefault="005347D1" w:rsidP="001735BB">
      <w:pPr>
        <w:widowControl w:val="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38"/>
        <w:gridCol w:w="4820"/>
        <w:gridCol w:w="3783"/>
      </w:tblGrid>
      <w:tr w:rsidR="005347D1" w:rsidRPr="005347D1" w14:paraId="5940C13A" w14:textId="77777777" w:rsidTr="001031B4">
        <w:trPr>
          <w:trHeight w:val="348"/>
          <w:jc w:val="center"/>
        </w:trPr>
        <w:tc>
          <w:tcPr>
            <w:tcW w:w="10441"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56ECE602" w14:textId="77777777" w:rsidR="005347D1" w:rsidRPr="005347D1" w:rsidRDefault="005347D1" w:rsidP="005347D1">
            <w:pPr>
              <w:rPr>
                <w:rFonts w:ascii="Arial" w:hAnsi="Arial" w:cs="Arial"/>
                <w:b/>
              </w:rPr>
            </w:pPr>
            <w:r w:rsidRPr="005347D1">
              <w:rPr>
                <w:rFonts w:ascii="Arial" w:hAnsi="Arial" w:cs="Arial"/>
                <w:b/>
              </w:rPr>
              <w:t>Vaccination History</w:t>
            </w:r>
          </w:p>
        </w:tc>
      </w:tr>
      <w:tr w:rsidR="005347D1" w:rsidRPr="005347D1" w14:paraId="089C473F" w14:textId="77777777" w:rsidTr="001031B4">
        <w:trPr>
          <w:trHeight w:val="485"/>
          <w:jc w:val="center"/>
        </w:trPr>
        <w:tc>
          <w:tcPr>
            <w:tcW w:w="10441" w:type="dxa"/>
            <w:gridSpan w:val="3"/>
            <w:tcBorders>
              <w:top w:val="single" w:sz="4" w:space="0" w:color="auto"/>
              <w:left w:val="single" w:sz="4" w:space="0" w:color="auto"/>
              <w:bottom w:val="single" w:sz="4" w:space="0" w:color="auto"/>
              <w:right w:val="single" w:sz="4" w:space="0" w:color="auto"/>
            </w:tcBorders>
            <w:shd w:val="clear" w:color="auto" w:fill="auto"/>
          </w:tcPr>
          <w:p w14:paraId="2441BA7E" w14:textId="77777777" w:rsidR="005347D1" w:rsidRPr="005347D1" w:rsidRDefault="005347D1" w:rsidP="005347D1">
            <w:pPr>
              <w:rPr>
                <w:rFonts w:ascii="Arial" w:hAnsi="Arial" w:cs="Arial"/>
              </w:rPr>
            </w:pPr>
            <w:r w:rsidRPr="005347D1">
              <w:rPr>
                <w:rFonts w:ascii="Arial" w:hAnsi="Arial" w:cs="Arial"/>
              </w:rPr>
              <w:t>Please provide a printout/copy of vaccination records or the Red Book or complete below</w:t>
            </w:r>
          </w:p>
        </w:tc>
      </w:tr>
      <w:tr w:rsidR="005347D1" w:rsidRPr="005347D1" w14:paraId="11E25483" w14:textId="77777777" w:rsidTr="001031B4">
        <w:trPr>
          <w:trHeight w:val="548"/>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5FCB2" w14:textId="77777777" w:rsidR="005347D1" w:rsidRPr="005347D1" w:rsidRDefault="005347D1" w:rsidP="005347D1">
            <w:pPr>
              <w:jc w:val="center"/>
              <w:rPr>
                <w:rFonts w:ascii="Arial" w:hAnsi="Arial" w:cs="Arial"/>
                <w:b/>
              </w:rPr>
            </w:pPr>
            <w:r w:rsidRPr="005347D1">
              <w:rPr>
                <w:rFonts w:ascii="Arial" w:hAnsi="Arial" w:cs="Arial"/>
                <w:b/>
              </w:rPr>
              <w:t>Date Given</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C3D70" w14:textId="77777777" w:rsidR="005347D1" w:rsidRPr="005347D1" w:rsidRDefault="005347D1" w:rsidP="005347D1">
            <w:pPr>
              <w:jc w:val="center"/>
              <w:rPr>
                <w:rFonts w:ascii="Arial" w:hAnsi="Arial" w:cs="Arial"/>
                <w:b/>
              </w:rPr>
            </w:pPr>
            <w:r w:rsidRPr="005347D1">
              <w:rPr>
                <w:rFonts w:ascii="Arial" w:hAnsi="Arial" w:cs="Arial"/>
                <w:b/>
              </w:rPr>
              <w:t>Vaccination</w:t>
            </w:r>
          </w:p>
        </w:tc>
        <w:tc>
          <w:tcPr>
            <w:tcW w:w="3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DC66E" w14:textId="77777777" w:rsidR="005347D1" w:rsidRPr="005347D1" w:rsidRDefault="005347D1" w:rsidP="005347D1">
            <w:pPr>
              <w:jc w:val="center"/>
              <w:rPr>
                <w:rFonts w:ascii="Arial" w:hAnsi="Arial" w:cs="Arial"/>
                <w:b/>
              </w:rPr>
            </w:pPr>
            <w:r w:rsidRPr="005347D1">
              <w:rPr>
                <w:rFonts w:ascii="Arial" w:hAnsi="Arial" w:cs="Arial"/>
                <w:b/>
              </w:rPr>
              <w:t>Location given (i.e. GP / School – please include name of Organisation)</w:t>
            </w:r>
          </w:p>
        </w:tc>
      </w:tr>
      <w:tr w:rsidR="005347D1" w:rsidRPr="005347D1" w14:paraId="0E9699B6" w14:textId="77777777" w:rsidTr="001031B4">
        <w:trPr>
          <w:trHeight w:val="56"/>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2D0E44E" w14:textId="77777777" w:rsidR="005347D1" w:rsidRPr="005347D1" w:rsidRDefault="005347D1" w:rsidP="005347D1">
            <w:pPr>
              <w:rPr>
                <w:rFonts w:ascii="Arial" w:hAnsi="Arial" w:cs="Arial"/>
              </w:rPr>
            </w:pPr>
          </w:p>
          <w:p w14:paraId="12D35F74" w14:textId="77777777" w:rsidR="005347D1" w:rsidRPr="005347D1" w:rsidRDefault="005347D1" w:rsidP="005347D1">
            <w:pPr>
              <w:rPr>
                <w:rFonts w:ascii="Arial" w:hAnsi="Arial" w:cs="Arial"/>
              </w:rPr>
            </w:pPr>
          </w:p>
          <w:p w14:paraId="520193D2" w14:textId="77777777" w:rsidR="005347D1" w:rsidRPr="005347D1" w:rsidRDefault="005347D1" w:rsidP="005347D1">
            <w:pPr>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190BF59" w14:textId="77777777" w:rsidR="005347D1" w:rsidRPr="005347D1" w:rsidRDefault="005347D1" w:rsidP="005347D1">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49098DED" w14:textId="77777777" w:rsidR="005347D1" w:rsidRPr="005347D1" w:rsidRDefault="005347D1" w:rsidP="005347D1">
            <w:pPr>
              <w:rPr>
                <w:rFonts w:ascii="Arial" w:hAnsi="Arial" w:cs="Arial"/>
              </w:rPr>
            </w:pPr>
          </w:p>
        </w:tc>
      </w:tr>
      <w:tr w:rsidR="005347D1" w:rsidRPr="005347D1" w14:paraId="67DA8B79" w14:textId="77777777" w:rsidTr="001031B4">
        <w:trPr>
          <w:trHeight w:val="56"/>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293A213" w14:textId="77777777" w:rsidR="005347D1" w:rsidRPr="005347D1" w:rsidRDefault="005347D1" w:rsidP="005347D1">
            <w:pPr>
              <w:rPr>
                <w:rFonts w:ascii="Arial" w:hAnsi="Arial" w:cs="Arial"/>
              </w:rPr>
            </w:pPr>
          </w:p>
          <w:p w14:paraId="34BD8D44" w14:textId="77777777" w:rsidR="005347D1" w:rsidRPr="005347D1" w:rsidRDefault="005347D1" w:rsidP="005347D1">
            <w:pPr>
              <w:rPr>
                <w:rFonts w:ascii="Arial" w:hAnsi="Arial" w:cs="Arial"/>
              </w:rPr>
            </w:pPr>
          </w:p>
          <w:p w14:paraId="66E145CA" w14:textId="77777777" w:rsidR="005347D1" w:rsidRPr="005347D1" w:rsidRDefault="005347D1" w:rsidP="005347D1">
            <w:pPr>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B3F3949" w14:textId="77777777" w:rsidR="005347D1" w:rsidRPr="005347D1" w:rsidRDefault="005347D1" w:rsidP="005347D1">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73859CBA" w14:textId="77777777" w:rsidR="005347D1" w:rsidRPr="005347D1" w:rsidRDefault="005347D1" w:rsidP="005347D1">
            <w:pPr>
              <w:rPr>
                <w:rFonts w:ascii="Arial" w:hAnsi="Arial" w:cs="Arial"/>
              </w:rPr>
            </w:pPr>
          </w:p>
        </w:tc>
      </w:tr>
      <w:tr w:rsidR="005347D1" w:rsidRPr="005347D1" w14:paraId="23ACD0DF" w14:textId="77777777" w:rsidTr="001031B4">
        <w:trPr>
          <w:trHeight w:val="56"/>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6257D32" w14:textId="77777777" w:rsidR="005347D1" w:rsidRPr="005347D1" w:rsidRDefault="005347D1" w:rsidP="005347D1">
            <w:pPr>
              <w:rPr>
                <w:rFonts w:ascii="Arial" w:hAnsi="Arial" w:cs="Arial"/>
              </w:rPr>
            </w:pPr>
          </w:p>
          <w:p w14:paraId="2740B1A5" w14:textId="77777777" w:rsidR="005347D1" w:rsidRPr="005347D1" w:rsidRDefault="005347D1" w:rsidP="005347D1">
            <w:pPr>
              <w:rPr>
                <w:rFonts w:ascii="Arial" w:hAnsi="Arial" w:cs="Arial"/>
              </w:rPr>
            </w:pPr>
          </w:p>
          <w:p w14:paraId="77EBCF8B" w14:textId="77777777" w:rsidR="005347D1" w:rsidRPr="005347D1" w:rsidRDefault="005347D1" w:rsidP="005347D1">
            <w:pPr>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C860813" w14:textId="77777777" w:rsidR="005347D1" w:rsidRPr="005347D1" w:rsidRDefault="005347D1" w:rsidP="005347D1">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2CF08F0E" w14:textId="77777777" w:rsidR="005347D1" w:rsidRPr="005347D1" w:rsidRDefault="005347D1" w:rsidP="005347D1">
            <w:pPr>
              <w:rPr>
                <w:rFonts w:ascii="Arial" w:hAnsi="Arial" w:cs="Arial"/>
              </w:rPr>
            </w:pPr>
          </w:p>
        </w:tc>
      </w:tr>
      <w:tr w:rsidR="005347D1" w:rsidRPr="005347D1" w14:paraId="58E02110" w14:textId="77777777" w:rsidTr="001031B4">
        <w:trPr>
          <w:trHeight w:val="56"/>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7D5CB1C" w14:textId="77777777" w:rsidR="005347D1" w:rsidRPr="005347D1" w:rsidRDefault="005347D1" w:rsidP="005347D1">
            <w:pPr>
              <w:rPr>
                <w:rFonts w:ascii="Arial" w:hAnsi="Arial" w:cs="Arial"/>
              </w:rPr>
            </w:pPr>
          </w:p>
          <w:p w14:paraId="1FDDD1AF" w14:textId="77777777" w:rsidR="005347D1" w:rsidRPr="005347D1" w:rsidRDefault="005347D1" w:rsidP="005347D1">
            <w:pPr>
              <w:rPr>
                <w:rFonts w:ascii="Arial" w:hAnsi="Arial" w:cs="Arial"/>
              </w:rPr>
            </w:pPr>
          </w:p>
          <w:p w14:paraId="1BC1D841" w14:textId="77777777" w:rsidR="005347D1" w:rsidRPr="005347D1" w:rsidRDefault="005347D1" w:rsidP="005347D1">
            <w:pPr>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691F97F" w14:textId="77777777" w:rsidR="005347D1" w:rsidRPr="005347D1" w:rsidRDefault="005347D1" w:rsidP="005347D1">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591D6CB4" w14:textId="77777777" w:rsidR="005347D1" w:rsidRPr="005347D1" w:rsidRDefault="005347D1" w:rsidP="005347D1">
            <w:pPr>
              <w:rPr>
                <w:rFonts w:ascii="Arial" w:hAnsi="Arial" w:cs="Arial"/>
              </w:rPr>
            </w:pPr>
          </w:p>
        </w:tc>
      </w:tr>
      <w:tr w:rsidR="005347D1" w:rsidRPr="005347D1" w14:paraId="41062545" w14:textId="77777777" w:rsidTr="001031B4">
        <w:trPr>
          <w:trHeight w:val="56"/>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9613D54" w14:textId="77777777" w:rsidR="005347D1" w:rsidRPr="005347D1" w:rsidRDefault="005347D1" w:rsidP="005347D1">
            <w:pPr>
              <w:rPr>
                <w:rFonts w:ascii="Arial" w:hAnsi="Arial" w:cs="Arial"/>
              </w:rPr>
            </w:pPr>
          </w:p>
          <w:p w14:paraId="127A832E" w14:textId="77777777" w:rsidR="005347D1" w:rsidRPr="005347D1" w:rsidRDefault="005347D1" w:rsidP="005347D1">
            <w:pPr>
              <w:rPr>
                <w:rFonts w:ascii="Arial" w:hAnsi="Arial" w:cs="Arial"/>
              </w:rPr>
            </w:pPr>
          </w:p>
          <w:p w14:paraId="01073004" w14:textId="77777777" w:rsidR="005347D1" w:rsidRPr="005347D1" w:rsidRDefault="005347D1" w:rsidP="005347D1">
            <w:pPr>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BC9B4B1" w14:textId="77777777" w:rsidR="005347D1" w:rsidRPr="005347D1" w:rsidRDefault="005347D1" w:rsidP="005347D1">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5425965C" w14:textId="77777777" w:rsidR="005347D1" w:rsidRPr="005347D1" w:rsidRDefault="005347D1" w:rsidP="005347D1">
            <w:pPr>
              <w:rPr>
                <w:rFonts w:ascii="Arial" w:hAnsi="Arial" w:cs="Arial"/>
              </w:rPr>
            </w:pPr>
          </w:p>
        </w:tc>
      </w:tr>
      <w:tr w:rsidR="005347D1" w:rsidRPr="005347D1" w14:paraId="094B0182" w14:textId="77777777" w:rsidTr="001031B4">
        <w:trPr>
          <w:trHeight w:val="56"/>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3D0A222" w14:textId="77777777" w:rsidR="005347D1" w:rsidRPr="005347D1" w:rsidRDefault="005347D1" w:rsidP="005347D1">
            <w:pPr>
              <w:rPr>
                <w:rFonts w:ascii="Arial" w:hAnsi="Arial" w:cs="Arial"/>
              </w:rPr>
            </w:pPr>
          </w:p>
          <w:p w14:paraId="15E8B291" w14:textId="77777777" w:rsidR="005347D1" w:rsidRPr="005347D1" w:rsidRDefault="005347D1" w:rsidP="005347D1">
            <w:pPr>
              <w:rPr>
                <w:rFonts w:ascii="Arial" w:hAnsi="Arial" w:cs="Arial"/>
              </w:rPr>
            </w:pPr>
          </w:p>
          <w:p w14:paraId="1B1731B4" w14:textId="77777777" w:rsidR="005347D1" w:rsidRPr="005347D1" w:rsidRDefault="005347D1" w:rsidP="005347D1">
            <w:pPr>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3DA95BD" w14:textId="77777777" w:rsidR="005347D1" w:rsidRPr="005347D1" w:rsidRDefault="005347D1" w:rsidP="005347D1">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53AF5B36" w14:textId="77777777" w:rsidR="005347D1" w:rsidRPr="005347D1" w:rsidRDefault="005347D1" w:rsidP="005347D1">
            <w:pPr>
              <w:rPr>
                <w:rFonts w:ascii="Arial" w:hAnsi="Arial" w:cs="Arial"/>
              </w:rPr>
            </w:pPr>
          </w:p>
        </w:tc>
      </w:tr>
      <w:tr w:rsidR="005347D1" w:rsidRPr="005347D1" w14:paraId="3870A5D6" w14:textId="77777777" w:rsidTr="001031B4">
        <w:trPr>
          <w:trHeight w:val="56"/>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D85985E" w14:textId="77777777" w:rsidR="005347D1" w:rsidRPr="005347D1" w:rsidRDefault="005347D1" w:rsidP="005347D1">
            <w:pPr>
              <w:rPr>
                <w:rFonts w:ascii="Arial" w:hAnsi="Arial" w:cs="Arial"/>
              </w:rPr>
            </w:pPr>
          </w:p>
          <w:p w14:paraId="29331435" w14:textId="77777777" w:rsidR="005347D1" w:rsidRPr="005347D1" w:rsidRDefault="005347D1" w:rsidP="005347D1">
            <w:pPr>
              <w:rPr>
                <w:rFonts w:ascii="Arial" w:hAnsi="Arial" w:cs="Arial"/>
              </w:rPr>
            </w:pPr>
          </w:p>
          <w:p w14:paraId="279B08BA" w14:textId="77777777" w:rsidR="005347D1" w:rsidRPr="005347D1" w:rsidRDefault="005347D1" w:rsidP="005347D1">
            <w:pPr>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1AA8863" w14:textId="77777777" w:rsidR="005347D1" w:rsidRPr="005347D1" w:rsidRDefault="005347D1" w:rsidP="005347D1">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063EF604" w14:textId="77777777" w:rsidR="005347D1" w:rsidRPr="005347D1" w:rsidRDefault="005347D1" w:rsidP="005347D1">
            <w:pPr>
              <w:rPr>
                <w:rFonts w:ascii="Arial" w:hAnsi="Arial" w:cs="Arial"/>
              </w:rPr>
            </w:pPr>
          </w:p>
        </w:tc>
      </w:tr>
      <w:tr w:rsidR="005347D1" w:rsidRPr="005347D1" w14:paraId="04F13224" w14:textId="77777777" w:rsidTr="001031B4">
        <w:trPr>
          <w:trHeight w:val="56"/>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496DDEB" w14:textId="77777777" w:rsidR="005347D1" w:rsidRPr="005347D1" w:rsidRDefault="005347D1" w:rsidP="005347D1">
            <w:pPr>
              <w:rPr>
                <w:rFonts w:ascii="Arial" w:hAnsi="Arial" w:cs="Arial"/>
              </w:rPr>
            </w:pPr>
          </w:p>
          <w:p w14:paraId="3ACC7376" w14:textId="77777777" w:rsidR="005347D1" w:rsidRPr="005347D1" w:rsidRDefault="005347D1" w:rsidP="005347D1">
            <w:pPr>
              <w:rPr>
                <w:rFonts w:ascii="Arial" w:hAnsi="Arial" w:cs="Arial"/>
              </w:rPr>
            </w:pPr>
          </w:p>
          <w:p w14:paraId="50764FB5" w14:textId="77777777" w:rsidR="005347D1" w:rsidRPr="005347D1" w:rsidRDefault="005347D1" w:rsidP="005347D1">
            <w:pPr>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5DCA46C" w14:textId="77777777" w:rsidR="005347D1" w:rsidRPr="005347D1" w:rsidRDefault="005347D1" w:rsidP="005347D1">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5C9CC2FC" w14:textId="77777777" w:rsidR="005347D1" w:rsidRPr="005347D1" w:rsidRDefault="005347D1" w:rsidP="005347D1">
            <w:pPr>
              <w:rPr>
                <w:rFonts w:ascii="Arial" w:hAnsi="Arial" w:cs="Arial"/>
              </w:rPr>
            </w:pPr>
          </w:p>
        </w:tc>
      </w:tr>
      <w:tr w:rsidR="005347D1" w:rsidRPr="005347D1" w14:paraId="38BDB80E" w14:textId="77777777" w:rsidTr="001031B4">
        <w:trPr>
          <w:trHeight w:val="56"/>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41D3478" w14:textId="77777777" w:rsidR="005347D1" w:rsidRPr="005347D1" w:rsidRDefault="005347D1" w:rsidP="005347D1">
            <w:pPr>
              <w:rPr>
                <w:rFonts w:ascii="Arial" w:hAnsi="Arial" w:cs="Arial"/>
              </w:rPr>
            </w:pPr>
          </w:p>
          <w:p w14:paraId="5F72AB92" w14:textId="77777777" w:rsidR="005347D1" w:rsidRPr="005347D1" w:rsidRDefault="005347D1" w:rsidP="005347D1">
            <w:pPr>
              <w:rPr>
                <w:rFonts w:ascii="Arial" w:hAnsi="Arial" w:cs="Arial"/>
              </w:rPr>
            </w:pPr>
          </w:p>
          <w:p w14:paraId="4D2CE0EC" w14:textId="77777777" w:rsidR="005347D1" w:rsidRPr="005347D1" w:rsidRDefault="005347D1" w:rsidP="005347D1">
            <w:pPr>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BD9241" w14:textId="77777777" w:rsidR="005347D1" w:rsidRPr="005347D1" w:rsidRDefault="005347D1" w:rsidP="005347D1">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7CA09D41" w14:textId="77777777" w:rsidR="005347D1" w:rsidRPr="005347D1" w:rsidRDefault="005347D1" w:rsidP="005347D1">
            <w:pPr>
              <w:rPr>
                <w:rFonts w:ascii="Arial" w:hAnsi="Arial" w:cs="Arial"/>
              </w:rPr>
            </w:pPr>
          </w:p>
        </w:tc>
      </w:tr>
      <w:tr w:rsidR="005347D1" w:rsidRPr="005347D1" w14:paraId="184EEA0B" w14:textId="77777777" w:rsidTr="001031B4">
        <w:trPr>
          <w:trHeight w:val="56"/>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14ACB39" w14:textId="77777777" w:rsidR="005347D1" w:rsidRPr="005347D1" w:rsidRDefault="005347D1" w:rsidP="005347D1">
            <w:pPr>
              <w:rPr>
                <w:rFonts w:ascii="Arial" w:hAnsi="Arial" w:cs="Arial"/>
              </w:rPr>
            </w:pPr>
          </w:p>
          <w:p w14:paraId="0D633741" w14:textId="77777777" w:rsidR="005347D1" w:rsidRPr="005347D1" w:rsidRDefault="005347D1" w:rsidP="005347D1">
            <w:pPr>
              <w:rPr>
                <w:rFonts w:ascii="Arial" w:hAnsi="Arial" w:cs="Arial"/>
              </w:rPr>
            </w:pPr>
          </w:p>
          <w:p w14:paraId="324B8185" w14:textId="77777777" w:rsidR="005347D1" w:rsidRPr="005347D1" w:rsidRDefault="005347D1" w:rsidP="005347D1">
            <w:pPr>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5B49B0B" w14:textId="77777777" w:rsidR="005347D1" w:rsidRPr="005347D1" w:rsidRDefault="005347D1" w:rsidP="005347D1">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4CACB2A9" w14:textId="77777777" w:rsidR="005347D1" w:rsidRPr="005347D1" w:rsidRDefault="005347D1" w:rsidP="005347D1">
            <w:pPr>
              <w:rPr>
                <w:rFonts w:ascii="Arial" w:hAnsi="Arial" w:cs="Arial"/>
              </w:rPr>
            </w:pPr>
          </w:p>
        </w:tc>
      </w:tr>
      <w:tr w:rsidR="005347D1" w:rsidRPr="005347D1" w14:paraId="6BA30016" w14:textId="77777777" w:rsidTr="001031B4">
        <w:trPr>
          <w:trHeight w:val="56"/>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6756A03" w14:textId="77777777" w:rsidR="005347D1" w:rsidRPr="005347D1" w:rsidRDefault="005347D1" w:rsidP="005347D1">
            <w:pPr>
              <w:rPr>
                <w:rFonts w:ascii="Arial" w:hAnsi="Arial" w:cs="Arial"/>
              </w:rPr>
            </w:pPr>
          </w:p>
          <w:p w14:paraId="0170A98B" w14:textId="77777777" w:rsidR="005347D1" w:rsidRPr="005347D1" w:rsidRDefault="005347D1" w:rsidP="005347D1">
            <w:pPr>
              <w:rPr>
                <w:rFonts w:ascii="Arial" w:hAnsi="Arial" w:cs="Arial"/>
              </w:rPr>
            </w:pPr>
          </w:p>
          <w:p w14:paraId="5A24F2AA" w14:textId="77777777" w:rsidR="005347D1" w:rsidRPr="005347D1" w:rsidRDefault="005347D1" w:rsidP="005347D1">
            <w:pPr>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67E544D" w14:textId="77777777" w:rsidR="005347D1" w:rsidRPr="005347D1" w:rsidRDefault="005347D1" w:rsidP="005347D1">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4774EC88" w14:textId="77777777" w:rsidR="005347D1" w:rsidRPr="005347D1" w:rsidRDefault="005347D1" w:rsidP="005347D1">
            <w:pPr>
              <w:rPr>
                <w:rFonts w:ascii="Arial" w:hAnsi="Arial" w:cs="Arial"/>
              </w:rPr>
            </w:pPr>
          </w:p>
        </w:tc>
      </w:tr>
      <w:tr w:rsidR="005347D1" w:rsidRPr="005347D1" w14:paraId="7AEBEF9F" w14:textId="77777777" w:rsidTr="001031B4">
        <w:trPr>
          <w:trHeight w:val="56"/>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7472E4C" w14:textId="77777777" w:rsidR="005347D1" w:rsidRPr="005347D1" w:rsidRDefault="005347D1" w:rsidP="005347D1">
            <w:pPr>
              <w:rPr>
                <w:rFonts w:ascii="Arial" w:hAnsi="Arial" w:cs="Arial"/>
              </w:rPr>
            </w:pPr>
          </w:p>
          <w:p w14:paraId="30C7FF70" w14:textId="77777777" w:rsidR="005347D1" w:rsidRPr="005347D1" w:rsidRDefault="005347D1" w:rsidP="005347D1">
            <w:pPr>
              <w:rPr>
                <w:rFonts w:ascii="Arial" w:hAnsi="Arial" w:cs="Arial"/>
              </w:rPr>
            </w:pPr>
          </w:p>
          <w:p w14:paraId="039F3FC3" w14:textId="77777777" w:rsidR="005347D1" w:rsidRPr="005347D1" w:rsidRDefault="005347D1" w:rsidP="005347D1">
            <w:pPr>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F5DC7AD" w14:textId="77777777" w:rsidR="005347D1" w:rsidRPr="005347D1" w:rsidRDefault="005347D1" w:rsidP="005347D1">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1BC1F54B" w14:textId="77777777" w:rsidR="005347D1" w:rsidRPr="005347D1" w:rsidRDefault="005347D1" w:rsidP="005347D1">
            <w:pPr>
              <w:rPr>
                <w:rFonts w:ascii="Arial" w:hAnsi="Arial" w:cs="Arial"/>
              </w:rPr>
            </w:pPr>
          </w:p>
        </w:tc>
      </w:tr>
      <w:tr w:rsidR="005347D1" w:rsidRPr="005347D1" w14:paraId="55EA71A8" w14:textId="77777777" w:rsidTr="001031B4">
        <w:trPr>
          <w:trHeight w:val="56"/>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8549B80" w14:textId="77777777" w:rsidR="005347D1" w:rsidRPr="005347D1" w:rsidRDefault="005347D1" w:rsidP="005347D1">
            <w:pPr>
              <w:rPr>
                <w:rFonts w:ascii="Arial" w:hAnsi="Arial" w:cs="Arial"/>
              </w:rPr>
            </w:pPr>
          </w:p>
          <w:p w14:paraId="70DE5756" w14:textId="77777777" w:rsidR="005347D1" w:rsidRPr="005347D1" w:rsidRDefault="005347D1" w:rsidP="005347D1">
            <w:pPr>
              <w:rPr>
                <w:rFonts w:ascii="Arial" w:hAnsi="Arial" w:cs="Arial"/>
              </w:rPr>
            </w:pPr>
          </w:p>
          <w:p w14:paraId="1CC97648" w14:textId="77777777" w:rsidR="005347D1" w:rsidRPr="005347D1" w:rsidRDefault="005347D1" w:rsidP="005347D1">
            <w:pPr>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7CB5B54" w14:textId="77777777" w:rsidR="005347D1" w:rsidRPr="005347D1" w:rsidRDefault="005347D1" w:rsidP="005347D1">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4F7BA80A" w14:textId="77777777" w:rsidR="005347D1" w:rsidRPr="005347D1" w:rsidRDefault="005347D1" w:rsidP="005347D1">
            <w:pPr>
              <w:rPr>
                <w:rFonts w:ascii="Arial" w:hAnsi="Arial" w:cs="Arial"/>
              </w:rPr>
            </w:pPr>
          </w:p>
        </w:tc>
      </w:tr>
    </w:tbl>
    <w:p w14:paraId="115C2064" w14:textId="0E72F3E1" w:rsidR="009C4E81" w:rsidRDefault="009C4E81"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8"/>
        <w:gridCol w:w="5297"/>
        <w:gridCol w:w="850"/>
        <w:gridCol w:w="2381"/>
      </w:tblGrid>
      <w:tr w:rsidR="001735BB" w14:paraId="161A057A" w14:textId="77777777" w:rsidTr="007757EA">
        <w:trPr>
          <w:trHeight w:val="340"/>
        </w:trPr>
        <w:tc>
          <w:tcPr>
            <w:tcW w:w="104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ED9D700" w14:textId="77777777" w:rsidR="001735BB" w:rsidRDefault="001735BB">
            <w:pPr>
              <w:rPr>
                <w:rFonts w:ascii="Arial" w:hAnsi="Arial" w:cs="Arial"/>
                <w:b/>
              </w:rPr>
            </w:pPr>
            <w:r>
              <w:rPr>
                <w:rFonts w:ascii="Arial" w:hAnsi="Arial" w:cs="Arial"/>
                <w:b/>
              </w:rPr>
              <w:t>Signature</w:t>
            </w:r>
          </w:p>
        </w:tc>
      </w:tr>
      <w:tr w:rsidR="001735BB" w14:paraId="495988E3" w14:textId="77777777" w:rsidTr="007757EA">
        <w:trPr>
          <w:trHeight w:val="735"/>
        </w:trPr>
        <w:tc>
          <w:tcPr>
            <w:tcW w:w="1928" w:type="dxa"/>
            <w:tcBorders>
              <w:top w:val="single" w:sz="4" w:space="0" w:color="auto"/>
              <w:left w:val="single" w:sz="4" w:space="0" w:color="auto"/>
              <w:bottom w:val="nil"/>
              <w:right w:val="single" w:sz="4" w:space="0" w:color="auto"/>
            </w:tcBorders>
            <w:shd w:val="clear" w:color="auto" w:fill="F2F2F2"/>
            <w:vAlign w:val="center"/>
            <w:hideMark/>
          </w:tcPr>
          <w:p w14:paraId="7F50D110" w14:textId="77777777" w:rsidR="001735BB" w:rsidRDefault="001735BB">
            <w:pPr>
              <w:tabs>
                <w:tab w:val="left" w:pos="2790"/>
              </w:tabs>
              <w:rPr>
                <w:rFonts w:ascii="Arial" w:hAnsi="Arial" w:cs="Arial"/>
                <w:sz w:val="22"/>
                <w:szCs w:val="22"/>
              </w:rPr>
            </w:pPr>
            <w:r>
              <w:rPr>
                <w:rFonts w:ascii="Arial" w:hAnsi="Arial" w:cs="Arial"/>
              </w:rPr>
              <w:t>Signature</w:t>
            </w:r>
          </w:p>
        </w:tc>
        <w:tc>
          <w:tcPr>
            <w:tcW w:w="8528" w:type="dxa"/>
            <w:gridSpan w:val="3"/>
            <w:tcBorders>
              <w:top w:val="single" w:sz="4" w:space="0" w:color="auto"/>
              <w:left w:val="single" w:sz="4" w:space="0" w:color="auto"/>
              <w:bottom w:val="nil"/>
              <w:right w:val="single" w:sz="4" w:space="0" w:color="auto"/>
            </w:tcBorders>
            <w:shd w:val="clear" w:color="auto" w:fill="auto"/>
            <w:vAlign w:val="center"/>
          </w:tcPr>
          <w:p w14:paraId="7D25C630" w14:textId="77777777" w:rsidR="001735BB" w:rsidRDefault="001735BB">
            <w:pPr>
              <w:tabs>
                <w:tab w:val="left" w:pos="2790"/>
              </w:tabs>
              <w:rPr>
                <w:rFonts w:ascii="Arial" w:hAnsi="Arial" w:cs="Arial"/>
              </w:rPr>
            </w:pPr>
          </w:p>
          <w:p w14:paraId="46CAC49F" w14:textId="10E918E4" w:rsidR="00BD7FDB" w:rsidRDefault="00BD7FDB" w:rsidP="00BD7FDB">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6BE5E113" w14:textId="515AF20A" w:rsidR="00BD7FDB" w:rsidRDefault="00BD7FDB" w:rsidP="00BD7FDB">
            <w:pPr>
              <w:tabs>
                <w:tab w:val="left" w:pos="2790"/>
              </w:tabs>
              <w:rPr>
                <w:rFonts w:ascii="Arial" w:hAnsi="Arial" w:cs="Arial"/>
                <w:noProof/>
                <w:lang w:eastAsia="en-GB"/>
              </w:rPr>
            </w:pPr>
          </w:p>
          <w:p w14:paraId="29044486" w14:textId="77777777" w:rsidR="00D959B8" w:rsidRDefault="00D959B8" w:rsidP="00BD7FDB">
            <w:pPr>
              <w:tabs>
                <w:tab w:val="left" w:pos="2790"/>
              </w:tabs>
              <w:rPr>
                <w:rFonts w:ascii="Arial" w:hAnsi="Arial" w:cs="Arial"/>
                <w:noProof/>
                <w:lang w:eastAsia="en-GB"/>
              </w:rPr>
            </w:pPr>
          </w:p>
          <w:p w14:paraId="14DA7BA2" w14:textId="77777777" w:rsidR="00BD7FDB" w:rsidRDefault="00BD7FDB" w:rsidP="00BD7FDB">
            <w:pPr>
              <w:tabs>
                <w:tab w:val="left" w:pos="2790"/>
              </w:tabs>
              <w:rPr>
                <w:rFonts w:ascii="Arial" w:hAnsi="Arial" w:cs="Arial"/>
                <w:noProof/>
                <w:lang w:eastAsia="en-GB"/>
              </w:rPr>
            </w:pPr>
            <w:r>
              <w:rPr>
                <w:rFonts w:ascii="Arial" w:hAnsi="Arial" w:cs="Arial"/>
                <w:noProof/>
                <w:lang w:eastAsia="en-GB"/>
              </w:rPr>
              <w:t>……………………………………………………………………………………</w:t>
            </w:r>
          </w:p>
          <w:p w14:paraId="1CC5A223" w14:textId="77777777" w:rsidR="00BD7FDB" w:rsidRPr="00D959B8" w:rsidRDefault="00BD7FDB" w:rsidP="00BD7FDB">
            <w:pPr>
              <w:tabs>
                <w:tab w:val="left" w:pos="2790"/>
              </w:tabs>
              <w:rPr>
                <w:rFonts w:ascii="Arial" w:hAnsi="Arial" w:cs="Arial"/>
                <w:noProof/>
                <w:sz w:val="6"/>
                <w:lang w:eastAsia="en-GB"/>
              </w:rPr>
            </w:pPr>
          </w:p>
          <w:p w14:paraId="5A715869" w14:textId="15F116C7" w:rsidR="00BD7FDB" w:rsidRDefault="00BD7FDB" w:rsidP="00BD7FD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Signed on behalf of patient (Please provide relationship to patient)</w:t>
            </w:r>
          </w:p>
        </w:tc>
      </w:tr>
      <w:tr w:rsidR="001735BB" w14:paraId="324893BC" w14:textId="77777777" w:rsidTr="00BD7FDB">
        <w:trPr>
          <w:trHeight w:val="170"/>
        </w:trPr>
        <w:tc>
          <w:tcPr>
            <w:tcW w:w="1928" w:type="dxa"/>
            <w:tcBorders>
              <w:top w:val="nil"/>
              <w:left w:val="single" w:sz="4" w:space="0" w:color="auto"/>
              <w:bottom w:val="single" w:sz="4" w:space="0" w:color="auto"/>
              <w:right w:val="single" w:sz="4" w:space="0" w:color="auto"/>
            </w:tcBorders>
            <w:shd w:val="clear" w:color="auto" w:fill="F2F2F2"/>
            <w:vAlign w:val="center"/>
          </w:tcPr>
          <w:p w14:paraId="0AE55704" w14:textId="77777777" w:rsidR="001735BB" w:rsidRDefault="001735BB">
            <w:pPr>
              <w:tabs>
                <w:tab w:val="left" w:pos="2790"/>
              </w:tabs>
              <w:rPr>
                <w:rFonts w:ascii="Arial" w:hAnsi="Arial" w:cs="Arial"/>
              </w:rPr>
            </w:pPr>
          </w:p>
        </w:tc>
        <w:tc>
          <w:tcPr>
            <w:tcW w:w="8528" w:type="dxa"/>
            <w:gridSpan w:val="3"/>
            <w:tcBorders>
              <w:top w:val="nil"/>
              <w:left w:val="single" w:sz="4" w:space="0" w:color="auto"/>
              <w:bottom w:val="single" w:sz="4" w:space="0" w:color="auto"/>
              <w:right w:val="single" w:sz="4" w:space="0" w:color="auto"/>
            </w:tcBorders>
            <w:shd w:val="clear" w:color="auto" w:fill="auto"/>
            <w:vAlign w:val="center"/>
            <w:hideMark/>
          </w:tcPr>
          <w:p w14:paraId="1B47F32C" w14:textId="7A4DCE52" w:rsidR="001735BB" w:rsidRDefault="001735BB">
            <w:pPr>
              <w:tabs>
                <w:tab w:val="left" w:pos="2790"/>
              </w:tabs>
              <w:rPr>
                <w:rFonts w:ascii="Arial" w:hAnsi="Arial" w:cs="Arial"/>
              </w:rPr>
            </w:pPr>
          </w:p>
        </w:tc>
      </w:tr>
      <w:tr w:rsidR="00D959B8" w14:paraId="7B579B59" w14:textId="77777777" w:rsidTr="00D959B8">
        <w:trPr>
          <w:trHeight w:val="416"/>
        </w:trPr>
        <w:tc>
          <w:tcPr>
            <w:tcW w:w="192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586858" w14:textId="77777777" w:rsidR="00D959B8" w:rsidRDefault="00D959B8">
            <w:pPr>
              <w:tabs>
                <w:tab w:val="left" w:pos="2790"/>
              </w:tabs>
              <w:rPr>
                <w:rFonts w:ascii="Arial" w:hAnsi="Arial" w:cs="Arial"/>
              </w:rPr>
            </w:pPr>
            <w:r>
              <w:rPr>
                <w:rFonts w:ascii="Arial" w:hAnsi="Arial" w:cs="Arial"/>
              </w:rPr>
              <w:t>Name</w:t>
            </w:r>
          </w:p>
        </w:tc>
        <w:tc>
          <w:tcPr>
            <w:tcW w:w="5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F29C7" w14:textId="77777777" w:rsidR="00D959B8" w:rsidRDefault="00D959B8">
            <w:pPr>
              <w:tabs>
                <w:tab w:val="left" w:pos="2790"/>
              </w:tabs>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02A61C" w14:textId="3E107EB8" w:rsidR="00D959B8" w:rsidRDefault="00D959B8">
            <w:pPr>
              <w:tabs>
                <w:tab w:val="left" w:pos="2790"/>
              </w:tabs>
              <w:rPr>
                <w:rFonts w:ascii="Arial" w:hAnsi="Arial" w:cs="Arial"/>
              </w:rPr>
            </w:pPr>
            <w:r>
              <w:rPr>
                <w:rFonts w:ascii="Arial" w:hAnsi="Arial" w:cs="Arial"/>
              </w:rPr>
              <w:t>Date</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BA7B1AA" w14:textId="6DCFE9F4" w:rsidR="00D959B8" w:rsidRDefault="00D959B8">
            <w:pPr>
              <w:tabs>
                <w:tab w:val="left" w:pos="2790"/>
              </w:tabs>
              <w:rPr>
                <w:rFonts w:ascii="Arial" w:hAnsi="Arial" w:cs="Arial"/>
              </w:rPr>
            </w:pPr>
          </w:p>
        </w:tc>
      </w:tr>
    </w:tbl>
    <w:p w14:paraId="7D85F009" w14:textId="1B41B47C" w:rsidR="00EF3386" w:rsidRPr="007C2881" w:rsidRDefault="00EF3386" w:rsidP="005347D1">
      <w:pPr>
        <w:jc w:val="both"/>
        <w:rPr>
          <w:rFonts w:ascii="Arial" w:eastAsia="Calibri" w:hAnsi="Arial" w:cs="Arial"/>
          <w:b/>
          <w:bCs/>
          <w:sz w:val="24"/>
          <w:szCs w:val="24"/>
          <w:lang w:val="en-US" w:eastAsia="en-US"/>
        </w:rPr>
      </w:pPr>
    </w:p>
    <w:sectPr w:rsidR="00EF3386" w:rsidRPr="007C2881" w:rsidSect="00D959B8">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63410" w14:textId="77777777" w:rsidR="00C13669" w:rsidRDefault="00C13669" w:rsidP="00D959B8">
      <w:r>
        <w:separator/>
      </w:r>
    </w:p>
  </w:endnote>
  <w:endnote w:type="continuationSeparator" w:id="0">
    <w:p w14:paraId="2E780A93" w14:textId="77777777" w:rsidR="00C13669" w:rsidRDefault="00C13669" w:rsidP="00D9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C0F03" w14:textId="77777777" w:rsidR="00C13669" w:rsidRDefault="00C13669" w:rsidP="00D959B8">
      <w:r>
        <w:separator/>
      </w:r>
    </w:p>
  </w:footnote>
  <w:footnote w:type="continuationSeparator" w:id="0">
    <w:p w14:paraId="2EF3D6BF" w14:textId="77777777" w:rsidR="00C13669" w:rsidRDefault="00C13669" w:rsidP="00D95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CD701FC"/>
    <w:multiLevelType w:val="hybridMultilevel"/>
    <w:tmpl w:val="8D9AAFC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15:restartNumberingAfterBreak="0">
    <w:nsid w:val="3021164B"/>
    <w:multiLevelType w:val="hybridMultilevel"/>
    <w:tmpl w:val="F8FC61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CB724F"/>
    <w:multiLevelType w:val="hybridMultilevel"/>
    <w:tmpl w:val="76ECA5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9F42D2"/>
    <w:multiLevelType w:val="hybridMultilevel"/>
    <w:tmpl w:val="7C507F1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9" w15:restartNumberingAfterBreak="0">
    <w:nsid w:val="78564E00"/>
    <w:multiLevelType w:val="hybridMultilevel"/>
    <w:tmpl w:val="429E2258"/>
    <w:lvl w:ilvl="0" w:tplc="5816C7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7C4625"/>
    <w:multiLevelType w:val="hybridMultilevel"/>
    <w:tmpl w:val="974E2C8E"/>
    <w:lvl w:ilvl="0" w:tplc="5816C76E">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num w:numId="1" w16cid:durableId="202791584">
    <w:abstractNumId w:val="0"/>
  </w:num>
  <w:num w:numId="2" w16cid:durableId="875192450">
    <w:abstractNumId w:val="1"/>
  </w:num>
  <w:num w:numId="3" w16cid:durableId="47842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3340995">
    <w:abstractNumId w:val="8"/>
  </w:num>
  <w:num w:numId="5" w16cid:durableId="1690839899">
    <w:abstractNumId w:val="8"/>
  </w:num>
  <w:num w:numId="6" w16cid:durableId="1216702312">
    <w:abstractNumId w:val="8"/>
  </w:num>
  <w:num w:numId="7" w16cid:durableId="1259024161">
    <w:abstractNumId w:val="9"/>
  </w:num>
  <w:num w:numId="8" w16cid:durableId="140388051">
    <w:abstractNumId w:val="3"/>
  </w:num>
  <w:num w:numId="9" w16cid:durableId="1347058237">
    <w:abstractNumId w:val="2"/>
  </w:num>
  <w:num w:numId="10" w16cid:durableId="1952592390">
    <w:abstractNumId w:val="10"/>
  </w:num>
  <w:num w:numId="11" w16cid:durableId="830826459">
    <w:abstractNumId w:val="4"/>
  </w:num>
  <w:num w:numId="12" w16cid:durableId="1801262272">
    <w:abstractNumId w:val="5"/>
  </w:num>
  <w:num w:numId="13" w16cid:durableId="239291149">
    <w:abstractNumId w:val="6"/>
  </w:num>
  <w:num w:numId="14" w16cid:durableId="245386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58A"/>
    <w:rsid w:val="000157DD"/>
    <w:rsid w:val="000224A9"/>
    <w:rsid w:val="0004776A"/>
    <w:rsid w:val="00051C50"/>
    <w:rsid w:val="00057957"/>
    <w:rsid w:val="00063AC2"/>
    <w:rsid w:val="00066FCD"/>
    <w:rsid w:val="000764DB"/>
    <w:rsid w:val="000949CC"/>
    <w:rsid w:val="000C17C7"/>
    <w:rsid w:val="00103DCE"/>
    <w:rsid w:val="00124EB7"/>
    <w:rsid w:val="00151DB6"/>
    <w:rsid w:val="001532B4"/>
    <w:rsid w:val="00157855"/>
    <w:rsid w:val="001735BB"/>
    <w:rsid w:val="00184F8B"/>
    <w:rsid w:val="001960B9"/>
    <w:rsid w:val="00255852"/>
    <w:rsid w:val="00255AFC"/>
    <w:rsid w:val="00286164"/>
    <w:rsid w:val="002B069F"/>
    <w:rsid w:val="002C3BF9"/>
    <w:rsid w:val="002D4C7D"/>
    <w:rsid w:val="002E55EB"/>
    <w:rsid w:val="002F1AE0"/>
    <w:rsid w:val="00307AD7"/>
    <w:rsid w:val="00316D1A"/>
    <w:rsid w:val="00326F5B"/>
    <w:rsid w:val="0034262A"/>
    <w:rsid w:val="003626B0"/>
    <w:rsid w:val="003636F6"/>
    <w:rsid w:val="00380AE2"/>
    <w:rsid w:val="00394970"/>
    <w:rsid w:val="003C436C"/>
    <w:rsid w:val="003F1277"/>
    <w:rsid w:val="003F2095"/>
    <w:rsid w:val="004042C3"/>
    <w:rsid w:val="00496AB1"/>
    <w:rsid w:val="004C63CB"/>
    <w:rsid w:val="0051701C"/>
    <w:rsid w:val="005311F3"/>
    <w:rsid w:val="005347D1"/>
    <w:rsid w:val="005451DC"/>
    <w:rsid w:val="00593140"/>
    <w:rsid w:val="00603670"/>
    <w:rsid w:val="00613683"/>
    <w:rsid w:val="00655A1C"/>
    <w:rsid w:val="00657653"/>
    <w:rsid w:val="00664A00"/>
    <w:rsid w:val="00672372"/>
    <w:rsid w:val="0068001A"/>
    <w:rsid w:val="00681816"/>
    <w:rsid w:val="006866BC"/>
    <w:rsid w:val="006C7B23"/>
    <w:rsid w:val="006D058A"/>
    <w:rsid w:val="006D32CA"/>
    <w:rsid w:val="00714961"/>
    <w:rsid w:val="0071615A"/>
    <w:rsid w:val="007207EE"/>
    <w:rsid w:val="007757EA"/>
    <w:rsid w:val="007C2881"/>
    <w:rsid w:val="007C4235"/>
    <w:rsid w:val="007D48BE"/>
    <w:rsid w:val="008045EA"/>
    <w:rsid w:val="0081332B"/>
    <w:rsid w:val="00825A45"/>
    <w:rsid w:val="00870ECB"/>
    <w:rsid w:val="00905F06"/>
    <w:rsid w:val="00921E69"/>
    <w:rsid w:val="00941873"/>
    <w:rsid w:val="00950E3D"/>
    <w:rsid w:val="009B1056"/>
    <w:rsid w:val="009C4E81"/>
    <w:rsid w:val="00A138A6"/>
    <w:rsid w:val="00A5114D"/>
    <w:rsid w:val="00A56E42"/>
    <w:rsid w:val="00A855DE"/>
    <w:rsid w:val="00B01090"/>
    <w:rsid w:val="00B06054"/>
    <w:rsid w:val="00B07534"/>
    <w:rsid w:val="00B15E9F"/>
    <w:rsid w:val="00B3189A"/>
    <w:rsid w:val="00BA1E81"/>
    <w:rsid w:val="00BC5501"/>
    <w:rsid w:val="00BD7FDB"/>
    <w:rsid w:val="00C129CA"/>
    <w:rsid w:val="00C13669"/>
    <w:rsid w:val="00C2532A"/>
    <w:rsid w:val="00C44E56"/>
    <w:rsid w:val="00C567AF"/>
    <w:rsid w:val="00CE0754"/>
    <w:rsid w:val="00CF79CF"/>
    <w:rsid w:val="00D154AD"/>
    <w:rsid w:val="00D432F3"/>
    <w:rsid w:val="00D562F0"/>
    <w:rsid w:val="00D5636E"/>
    <w:rsid w:val="00D959B8"/>
    <w:rsid w:val="00DC59F3"/>
    <w:rsid w:val="00DF505A"/>
    <w:rsid w:val="00E4186B"/>
    <w:rsid w:val="00E75CBF"/>
    <w:rsid w:val="00E87B1D"/>
    <w:rsid w:val="00E92A2D"/>
    <w:rsid w:val="00EA212B"/>
    <w:rsid w:val="00EF3386"/>
    <w:rsid w:val="00F14962"/>
    <w:rsid w:val="00F16DE7"/>
    <w:rsid w:val="00F25862"/>
    <w:rsid w:val="00F64BBD"/>
    <w:rsid w:val="00FB0E95"/>
    <w:rsid w:val="00FE1AAF"/>
    <w:rsid w:val="00FE45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853F5"/>
  <w15:docId w15:val="{8F021034-44DE-47E6-ADCE-5C29AFCC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E81"/>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unhideWhenUsed/>
    <w:rsid w:val="006D058A"/>
    <w:pPr>
      <w:tabs>
        <w:tab w:val="center" w:pos="4513"/>
        <w:tab w:val="right" w:pos="9026"/>
      </w:tabs>
    </w:pPr>
  </w:style>
  <w:style w:type="character" w:customStyle="1" w:styleId="HeaderChar">
    <w:name w:val="Header Char"/>
    <w:basedOn w:val="DefaultParagraphFont"/>
    <w:link w:val="Header"/>
    <w:uiPriority w:val="99"/>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6D058A"/>
    <w:pPr>
      <w:tabs>
        <w:tab w:val="center" w:pos="4513"/>
        <w:tab w:val="right" w:pos="9026"/>
      </w:tabs>
    </w:pPr>
  </w:style>
  <w:style w:type="character" w:customStyle="1" w:styleId="FooterChar">
    <w:name w:val="Footer Char"/>
    <w:basedOn w:val="DefaultParagraphFont"/>
    <w:link w:val="Footer"/>
    <w:uiPriority w:val="99"/>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1"/>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3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57EA"/>
    <w:pPr>
      <w:widowControl w:val="0"/>
      <w:autoSpaceDE w:val="0"/>
      <w:autoSpaceDN w:val="0"/>
      <w:adjustRightInd w:val="0"/>
    </w:pPr>
    <w:rPr>
      <w:rFonts w:eastAsia="Times New Roman"/>
      <w:sz w:val="24"/>
      <w:szCs w:val="24"/>
      <w:lang w:val="en-US" w:eastAsia="en-US"/>
    </w:rPr>
  </w:style>
  <w:style w:type="paragraph" w:customStyle="1" w:styleId="POLbullets">
    <w:name w:val="POL bullets"/>
    <w:basedOn w:val="Normal"/>
    <w:link w:val="POLbulletsChar"/>
    <w:qFormat/>
    <w:rsid w:val="00C2532A"/>
    <w:pPr>
      <w:numPr>
        <w:numId w:val="13"/>
      </w:numPr>
      <w:pBdr>
        <w:top w:val="nil"/>
        <w:left w:val="nil"/>
        <w:bottom w:val="nil"/>
        <w:right w:val="nil"/>
        <w:between w:val="nil"/>
        <w:bar w:val="nil"/>
      </w:pBdr>
      <w:spacing w:line="276" w:lineRule="auto"/>
      <w:ind w:left="714" w:hanging="357"/>
    </w:pPr>
    <w:rPr>
      <w:rFonts w:ascii="Arial" w:eastAsia="Arial Unicode MS" w:hAnsi="Arial" w:cs="Arial Unicode MS"/>
      <w:color w:val="000000"/>
      <w:sz w:val="22"/>
      <w:szCs w:val="22"/>
      <w:u w:color="000000"/>
      <w:bdr w:val="nil"/>
      <w:lang w:val="en-US" w:eastAsia="en-GB"/>
    </w:rPr>
  </w:style>
  <w:style w:type="character" w:customStyle="1" w:styleId="POLbulletsChar">
    <w:name w:val="POL bullets Char"/>
    <w:basedOn w:val="DefaultParagraphFont"/>
    <w:link w:val="POLbullets"/>
    <w:rsid w:val="00C2532A"/>
    <w:rPr>
      <w:rFonts w:ascii="Arial" w:eastAsia="Arial Unicode MS" w:hAnsi="Arial"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08057690">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2" ma:contentTypeDescription="Create a new document." ma:contentTypeScope="" ma:versionID="d0a924e5d4d95c601b6b7568f52acd1d">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c934469188eaca0b1c65768dacca9856"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F3687-FC38-4395-964E-140EB9CB4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8FE0D-FE28-43F2-A4FD-370E482F5B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CF52AD-35FC-4BDA-8C2E-CE0F08FC8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3047</CharactersWithSpaces>
  <SharedDoc>false</SharedDoc>
  <HLinks>
    <vt:vector size="36" baseType="variant">
      <vt:variant>
        <vt:i4>8126509</vt:i4>
      </vt:variant>
      <vt:variant>
        <vt:i4>528</vt:i4>
      </vt:variant>
      <vt:variant>
        <vt:i4>0</vt:i4>
      </vt:variant>
      <vt:variant>
        <vt:i4>5</vt:i4>
      </vt:variant>
      <vt:variant>
        <vt:lpwstr>http://www.nhs.uk/NHSEngland/AboutNHSservices/doctors/Pages/gp-online-services.aspx</vt:lpwstr>
      </vt:variant>
      <vt:variant>
        <vt:lpwstr/>
      </vt:variant>
      <vt:variant>
        <vt:i4>3539045</vt:i4>
      </vt:variant>
      <vt:variant>
        <vt:i4>471</vt:i4>
      </vt:variant>
      <vt:variant>
        <vt:i4>0</vt:i4>
      </vt:variant>
      <vt:variant>
        <vt:i4>5</vt:i4>
      </vt:variant>
      <vt:variant>
        <vt:lpwstr>http://www.nhs.uk/your-nhs-data-matters</vt:lpwstr>
      </vt:variant>
      <vt:variant>
        <vt:lpwstr/>
      </vt:variant>
      <vt:variant>
        <vt:i4>3866677</vt:i4>
      </vt:variant>
      <vt:variant>
        <vt:i4>468</vt:i4>
      </vt:variant>
      <vt:variant>
        <vt:i4>0</vt:i4>
      </vt:variant>
      <vt:variant>
        <vt:i4>5</vt:i4>
      </vt:variant>
      <vt:variant>
        <vt:lpwstr>http://www.nhs.uk/NHSEngland/thenhs/records</vt:lpwstr>
      </vt:variant>
      <vt:variant>
        <vt:lpwstr/>
      </vt:variant>
      <vt:variant>
        <vt:i4>8126523</vt:i4>
      </vt:variant>
      <vt:variant>
        <vt:i4>390</vt:i4>
      </vt:variant>
      <vt:variant>
        <vt:i4>0</vt:i4>
      </vt:variant>
      <vt:variant>
        <vt:i4>5</vt:i4>
      </vt:variant>
      <vt:variant>
        <vt:lpwstr>https://www.blood.co.uk/the-donation-process/recognising-donors</vt:lpwstr>
      </vt:variant>
      <vt:variant>
        <vt:lpwstr/>
      </vt:variant>
      <vt:variant>
        <vt:i4>2031696</vt:i4>
      </vt:variant>
      <vt:variant>
        <vt:i4>342</vt:i4>
      </vt:variant>
      <vt:variant>
        <vt:i4>0</vt:i4>
      </vt:variant>
      <vt:variant>
        <vt:i4>5</vt:i4>
      </vt:variant>
      <vt:variant>
        <vt:lpwstr>http://www.nhs.uk/Livewell/Studenthealth</vt:lpwstr>
      </vt:variant>
      <vt:variant>
        <vt:lpwstr/>
      </vt:variant>
      <vt:variant>
        <vt:i4>6881398</vt:i4>
      </vt:variant>
      <vt:variant>
        <vt:i4>321</vt:i4>
      </vt:variant>
      <vt:variant>
        <vt:i4>0</vt:i4>
      </vt:variant>
      <vt:variant>
        <vt:i4>5</vt:i4>
      </vt:variant>
      <vt:variant>
        <vt:lpwstr>http://www.nhs.uk/smokefree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Greville-Heygate</dc:creator>
  <cp:keywords/>
  <cp:lastModifiedBy>Katy Morson</cp:lastModifiedBy>
  <cp:revision>2</cp:revision>
  <cp:lastPrinted>2025-02-13T15:18:00Z</cp:lastPrinted>
  <dcterms:created xsi:type="dcterms:W3CDTF">2025-06-23T08:19:00Z</dcterms:created>
  <dcterms:modified xsi:type="dcterms:W3CDTF">2025-06-23T08:19:00Z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217000</vt:r8>
  </property>
  <property fmtid="{D5CDD505-2E9C-101B-9397-08002B2CF9AE}" pid="4" name="ComplianceAssetId">
    <vt:lpwstr/>
  </property>
</Properties>
</file>