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C3F" w:rsidRPr="008459A7" w:rsidRDefault="008459A7">
      <w:pPr>
        <w:rPr>
          <w:b/>
          <w:u w:val="single"/>
        </w:rPr>
      </w:pPr>
      <w:r>
        <w:rPr>
          <w:b/>
          <w:u w:val="single"/>
        </w:rPr>
        <w:t xml:space="preserve">PATIENT SURVEY - </w:t>
      </w:r>
      <w:r w:rsidRPr="008459A7">
        <w:rPr>
          <w:b/>
          <w:u w:val="single"/>
        </w:rPr>
        <w:t>APPOINTMEN</w:t>
      </w:r>
      <w:r w:rsidR="008D5BB9">
        <w:rPr>
          <w:b/>
          <w:u w:val="single"/>
        </w:rPr>
        <w:t>T</w:t>
      </w:r>
      <w:r w:rsidRPr="008459A7">
        <w:rPr>
          <w:b/>
          <w:u w:val="single"/>
        </w:rPr>
        <w:t>S AT RAMSEY HEALTH CENTRE</w:t>
      </w:r>
    </w:p>
    <w:p w:rsidR="00507E3E" w:rsidRDefault="00507E3E"/>
    <w:p w:rsidR="00604566" w:rsidRDefault="002A7859">
      <w:r>
        <w:t>Access is a problem for most GP Practices in the UK and trying to find an appointment system which suits everyone’s preferences and needs is I fear impossible</w:t>
      </w:r>
      <w:r w:rsidR="00042EDB">
        <w:t xml:space="preserve">.  </w:t>
      </w:r>
      <w:r w:rsidR="00604566">
        <w:t>As a practice w</w:t>
      </w:r>
      <w:r w:rsidR="00042EDB">
        <w:t>e</w:t>
      </w:r>
      <w:r w:rsidR="00604566">
        <w:t xml:space="preserve"> currently </w:t>
      </w:r>
      <w:r w:rsidR="00042EDB">
        <w:t xml:space="preserve">provide more than the </w:t>
      </w:r>
      <w:r w:rsidR="00604566">
        <w:t xml:space="preserve">recognised </w:t>
      </w:r>
      <w:r w:rsidR="00042EDB">
        <w:t>average amount of appointments</w:t>
      </w:r>
      <w:r w:rsidR="00604566">
        <w:t>/week</w:t>
      </w:r>
      <w:r w:rsidR="00042EDB">
        <w:t xml:space="preserve"> for our patient population</w:t>
      </w:r>
      <w:r w:rsidR="00604566">
        <w:t xml:space="preserve"> </w:t>
      </w:r>
      <w:r w:rsidR="00042EDB">
        <w:t xml:space="preserve">so to simply </w:t>
      </w:r>
      <w:r w:rsidR="00BA1211">
        <w:t>employ more d</w:t>
      </w:r>
      <w:r w:rsidR="00042EDB">
        <w:t>octors is not the answer</w:t>
      </w:r>
      <w:r w:rsidR="00BA1211">
        <w:t xml:space="preserve"> nor is it a viable option for practices long term.</w:t>
      </w:r>
      <w:r w:rsidR="00604566">
        <w:t xml:space="preserve"> </w:t>
      </w:r>
    </w:p>
    <w:p w:rsidR="00604566" w:rsidRDefault="00604566"/>
    <w:p w:rsidR="00042EDB" w:rsidRDefault="00BA1211" w:rsidP="00604566">
      <w:r>
        <w:t>W</w:t>
      </w:r>
      <w:r w:rsidR="00604566">
        <w:t xml:space="preserve">e need to ensure that our </w:t>
      </w:r>
      <w:r>
        <w:t>d</w:t>
      </w:r>
      <w:r w:rsidR="00604566">
        <w:t xml:space="preserve">octors are not working the </w:t>
      </w:r>
      <w:r w:rsidR="00926BE6">
        <w:t>12-13</w:t>
      </w:r>
      <w:r w:rsidR="00604566">
        <w:t xml:space="preserve"> hour days that they currently work. Increasing demand for GP time from patients,</w:t>
      </w:r>
      <w:r>
        <w:t xml:space="preserve"> along with </w:t>
      </w:r>
      <w:r w:rsidR="00604566">
        <w:t xml:space="preserve">the competing priorities of attending clinical commissioning group meetings, representing the practice at locality meetings and addressing the real and virtual paperwork that goes </w:t>
      </w:r>
      <w:proofErr w:type="gramStart"/>
      <w:r w:rsidR="00604566">
        <w:t>with being</w:t>
      </w:r>
      <w:proofErr w:type="gramEnd"/>
      <w:r w:rsidR="00604566">
        <w:t xml:space="preserve"> a GP</w:t>
      </w:r>
      <w:r>
        <w:t xml:space="preserve"> all take their toll.  </w:t>
      </w:r>
    </w:p>
    <w:p w:rsidR="00604566" w:rsidRDefault="00604566"/>
    <w:p w:rsidR="00042EDB" w:rsidRDefault="00BA1211">
      <w:r>
        <w:t xml:space="preserve">To meet the changing </w:t>
      </w:r>
      <w:r w:rsidR="002A34AC">
        <w:t xml:space="preserve">lifestyles and </w:t>
      </w:r>
      <w:r>
        <w:t>expectations</w:t>
      </w:r>
      <w:r w:rsidR="002A34AC">
        <w:t xml:space="preserve"> of people in today’s world</w:t>
      </w:r>
      <w:r>
        <w:t xml:space="preserve">, we recognise that we need to change our working practices.  </w:t>
      </w:r>
      <w:r w:rsidR="002A34AC">
        <w:t xml:space="preserve">We are keen to adopt an appointment system which is the best possible for the majority our patients, for their needs and preferences.  </w:t>
      </w:r>
      <w:r w:rsidR="00042EDB">
        <w:t xml:space="preserve">Ramsey Health Centre is considering adopting the </w:t>
      </w:r>
      <w:r>
        <w:t xml:space="preserve">Doctor First appointment system </w:t>
      </w:r>
      <w:r w:rsidR="00C769CC">
        <w:t>(</w:t>
      </w:r>
      <w:r w:rsidR="00C769CC">
        <w:rPr>
          <w:rStyle w:val="HTMLCite"/>
          <w:rFonts w:cs="Arial"/>
        </w:rPr>
        <w:t>www.productiveprimarycare.co.uk/</w:t>
      </w:r>
      <w:r w:rsidR="00C769CC">
        <w:rPr>
          <w:rStyle w:val="HTMLCite"/>
          <w:rFonts w:cs="Arial"/>
          <w:b/>
          <w:bCs/>
        </w:rPr>
        <w:t>doctor</w:t>
      </w:r>
      <w:r w:rsidR="00C769CC">
        <w:rPr>
          <w:rStyle w:val="HTMLCite"/>
          <w:rFonts w:cs="Arial"/>
        </w:rPr>
        <w:t>-</w:t>
      </w:r>
      <w:r w:rsidR="00C769CC">
        <w:rPr>
          <w:rStyle w:val="HTMLCite"/>
          <w:rFonts w:cs="Arial"/>
          <w:b/>
          <w:bCs/>
        </w:rPr>
        <w:t>first</w:t>
      </w:r>
      <w:r w:rsidR="00C769CC">
        <w:rPr>
          <w:rStyle w:val="HTMLCite"/>
          <w:rFonts w:cs="Arial"/>
        </w:rPr>
        <w:t>.aspx</w:t>
      </w:r>
      <w:r w:rsidR="00C769CC">
        <w:t xml:space="preserve">) </w:t>
      </w:r>
      <w:r>
        <w:t>but w</w:t>
      </w:r>
      <w:r w:rsidR="00042EDB">
        <w:t>ould like to ga</w:t>
      </w:r>
      <w:r>
        <w:t>u</w:t>
      </w:r>
      <w:r w:rsidR="00042EDB">
        <w:t>ge your views and opinions before going any further.</w:t>
      </w:r>
    </w:p>
    <w:p w:rsidR="00BA1211" w:rsidRDefault="00BA1211"/>
    <w:p w:rsidR="002A7859" w:rsidRDefault="00C769CC">
      <w:r>
        <w:t>Please</w:t>
      </w:r>
      <w:r w:rsidR="00042EDB">
        <w:t xml:space="preserve"> complete the simple questionnaire below and </w:t>
      </w:r>
      <w:r>
        <w:t>either r</w:t>
      </w:r>
      <w:r w:rsidR="00042EDB">
        <w:t xml:space="preserve">eturn to the </w:t>
      </w:r>
      <w:r>
        <w:t xml:space="preserve">Health Centre via our </w:t>
      </w:r>
      <w:r w:rsidR="00042EDB">
        <w:t xml:space="preserve">email address:  </w:t>
      </w:r>
      <w:hyperlink r:id="rId5" w:history="1">
        <w:r w:rsidR="00042EDB" w:rsidRPr="00640735">
          <w:rPr>
            <w:rStyle w:val="Hyperlink"/>
          </w:rPr>
          <w:t>Ramsey.health-centre@nhs.net</w:t>
        </w:r>
      </w:hyperlink>
      <w:r>
        <w:t xml:space="preserve"> or leave in the box in Reception.</w:t>
      </w:r>
    </w:p>
    <w:p w:rsidR="00C769CC" w:rsidRDefault="00C769CC"/>
    <w:p w:rsidR="00EC621D" w:rsidRDefault="00EC621D">
      <w:r>
        <w:t>Using the rating of 1 being least important with 6 being most important</w:t>
      </w:r>
    </w:p>
    <w:p w:rsidR="00507E3E" w:rsidRDefault="00507E3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992"/>
        <w:gridCol w:w="992"/>
        <w:gridCol w:w="993"/>
        <w:gridCol w:w="992"/>
        <w:gridCol w:w="992"/>
        <w:gridCol w:w="992"/>
      </w:tblGrid>
      <w:tr w:rsidR="00EC621D" w:rsidTr="00A62FA8">
        <w:tc>
          <w:tcPr>
            <w:tcW w:w="2093" w:type="dxa"/>
          </w:tcPr>
          <w:p w:rsidR="00EC621D" w:rsidRPr="00A62FA8" w:rsidRDefault="00EC621D">
            <w:pPr>
              <w:rPr>
                <w:b/>
              </w:rPr>
            </w:pPr>
            <w:r w:rsidRPr="00A62FA8">
              <w:rPr>
                <w:b/>
              </w:rPr>
              <w:t>OPTION</w:t>
            </w:r>
          </w:p>
        </w:tc>
        <w:tc>
          <w:tcPr>
            <w:tcW w:w="992" w:type="dxa"/>
          </w:tcPr>
          <w:p w:rsidR="00EC621D" w:rsidRPr="00A62FA8" w:rsidRDefault="00EC621D" w:rsidP="00A62FA8">
            <w:pPr>
              <w:jc w:val="center"/>
              <w:rPr>
                <w:b/>
              </w:rPr>
            </w:pPr>
            <w:r w:rsidRPr="00A62FA8">
              <w:rPr>
                <w:b/>
              </w:rPr>
              <w:t>1</w:t>
            </w:r>
          </w:p>
        </w:tc>
        <w:tc>
          <w:tcPr>
            <w:tcW w:w="992" w:type="dxa"/>
          </w:tcPr>
          <w:p w:rsidR="00EC621D" w:rsidRPr="00A62FA8" w:rsidRDefault="00EC621D" w:rsidP="00A62FA8">
            <w:pPr>
              <w:jc w:val="center"/>
              <w:rPr>
                <w:b/>
              </w:rPr>
            </w:pPr>
            <w:r w:rsidRPr="00A62FA8">
              <w:rPr>
                <w:b/>
              </w:rPr>
              <w:t>2</w:t>
            </w:r>
          </w:p>
        </w:tc>
        <w:tc>
          <w:tcPr>
            <w:tcW w:w="993" w:type="dxa"/>
          </w:tcPr>
          <w:p w:rsidR="00EC621D" w:rsidRPr="00A62FA8" w:rsidRDefault="00EC621D" w:rsidP="00A62FA8">
            <w:pPr>
              <w:jc w:val="center"/>
              <w:rPr>
                <w:b/>
              </w:rPr>
            </w:pPr>
            <w:r w:rsidRPr="00A62FA8">
              <w:rPr>
                <w:b/>
              </w:rPr>
              <w:t>3</w:t>
            </w:r>
          </w:p>
        </w:tc>
        <w:tc>
          <w:tcPr>
            <w:tcW w:w="992" w:type="dxa"/>
          </w:tcPr>
          <w:p w:rsidR="00EC621D" w:rsidRPr="00A62FA8" w:rsidRDefault="00EC621D" w:rsidP="00A62FA8">
            <w:pPr>
              <w:jc w:val="center"/>
              <w:rPr>
                <w:b/>
              </w:rPr>
            </w:pPr>
            <w:r w:rsidRPr="00A62FA8">
              <w:rPr>
                <w:b/>
              </w:rPr>
              <w:t>4</w:t>
            </w:r>
          </w:p>
        </w:tc>
        <w:tc>
          <w:tcPr>
            <w:tcW w:w="992" w:type="dxa"/>
          </w:tcPr>
          <w:p w:rsidR="00EC621D" w:rsidRPr="00A62FA8" w:rsidRDefault="00EC621D" w:rsidP="00A62FA8">
            <w:pPr>
              <w:jc w:val="center"/>
              <w:rPr>
                <w:b/>
              </w:rPr>
            </w:pPr>
            <w:r w:rsidRPr="00A62FA8">
              <w:rPr>
                <w:b/>
              </w:rPr>
              <w:t>5</w:t>
            </w:r>
          </w:p>
        </w:tc>
        <w:tc>
          <w:tcPr>
            <w:tcW w:w="992" w:type="dxa"/>
          </w:tcPr>
          <w:p w:rsidR="00EC621D" w:rsidRPr="00A62FA8" w:rsidRDefault="00EC621D" w:rsidP="00A62FA8">
            <w:pPr>
              <w:jc w:val="center"/>
              <w:rPr>
                <w:b/>
              </w:rPr>
            </w:pPr>
            <w:r w:rsidRPr="00A62FA8">
              <w:rPr>
                <w:b/>
              </w:rPr>
              <w:t>6</w:t>
            </w:r>
          </w:p>
        </w:tc>
      </w:tr>
      <w:tr w:rsidR="00EC621D" w:rsidTr="00A62FA8">
        <w:tc>
          <w:tcPr>
            <w:tcW w:w="2093" w:type="dxa"/>
          </w:tcPr>
          <w:p w:rsidR="00EC621D" w:rsidRDefault="00EC621D" w:rsidP="00EC621D">
            <w:r>
              <w:t xml:space="preserve">I want to be able to book an appointment </w:t>
            </w:r>
            <w:r w:rsidRPr="00A62FA8">
              <w:rPr>
                <w:b/>
              </w:rPr>
              <w:t>on the day</w:t>
            </w:r>
            <w:r>
              <w:t xml:space="preserve"> I wish to be seen </w:t>
            </w:r>
            <w:r w:rsidRPr="008D5BB9">
              <w:rPr>
                <w:b/>
              </w:rPr>
              <w:t>with the GP of my choice.</w:t>
            </w:r>
          </w:p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3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</w:tr>
      <w:tr w:rsidR="00EC621D" w:rsidTr="00A62FA8">
        <w:tc>
          <w:tcPr>
            <w:tcW w:w="2093" w:type="dxa"/>
          </w:tcPr>
          <w:p w:rsidR="00EC621D" w:rsidRDefault="00EC621D" w:rsidP="00EC621D">
            <w:r>
              <w:t xml:space="preserve">I want to be able to </w:t>
            </w:r>
            <w:r w:rsidRPr="00A62FA8">
              <w:rPr>
                <w:b/>
              </w:rPr>
              <w:t>pre book</w:t>
            </w:r>
            <w:r>
              <w:t xml:space="preserve"> an appointment </w:t>
            </w:r>
            <w:r w:rsidRPr="00A62FA8">
              <w:rPr>
                <w:b/>
              </w:rPr>
              <w:t>with</w:t>
            </w:r>
            <w:r>
              <w:t xml:space="preserve"> </w:t>
            </w:r>
            <w:r w:rsidR="008D5BB9">
              <w:rPr>
                <w:b/>
              </w:rPr>
              <w:t xml:space="preserve">the GP of my </w:t>
            </w:r>
            <w:r w:rsidRPr="008D5BB9">
              <w:rPr>
                <w:b/>
              </w:rPr>
              <w:t>choice</w:t>
            </w:r>
            <w:r>
              <w:t xml:space="preserve"> </w:t>
            </w:r>
          </w:p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3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</w:tr>
      <w:tr w:rsidR="00EC621D" w:rsidTr="00A62FA8">
        <w:tc>
          <w:tcPr>
            <w:tcW w:w="2093" w:type="dxa"/>
          </w:tcPr>
          <w:p w:rsidR="00EC621D" w:rsidRDefault="00EC621D" w:rsidP="008D5BB9">
            <w:r>
              <w:t xml:space="preserve">I want to be able to book an appointment </w:t>
            </w:r>
            <w:r w:rsidRPr="00A62FA8">
              <w:rPr>
                <w:b/>
              </w:rPr>
              <w:t>on the day</w:t>
            </w:r>
            <w:r>
              <w:t xml:space="preserve"> I wish to be seen </w:t>
            </w:r>
            <w:r w:rsidR="008D5BB9">
              <w:t>(</w:t>
            </w:r>
            <w:r>
              <w:t>I don’t mind which GP I see</w:t>
            </w:r>
            <w:r w:rsidR="008D5BB9">
              <w:t>)</w:t>
            </w:r>
          </w:p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3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</w:tr>
      <w:tr w:rsidR="00EC621D" w:rsidTr="00A62FA8">
        <w:tc>
          <w:tcPr>
            <w:tcW w:w="2093" w:type="dxa"/>
          </w:tcPr>
          <w:p w:rsidR="00EC621D" w:rsidRDefault="00EC621D" w:rsidP="00D6094E">
            <w:r>
              <w:t xml:space="preserve">I want to be able to </w:t>
            </w:r>
            <w:r w:rsidRPr="00A62FA8">
              <w:rPr>
                <w:b/>
              </w:rPr>
              <w:t>pre book an appointment</w:t>
            </w:r>
            <w:r w:rsidR="00D6094E">
              <w:rPr>
                <w:b/>
              </w:rPr>
              <w:t xml:space="preserve"> (</w:t>
            </w:r>
            <w:r>
              <w:t>I don’t mind which GP I see</w:t>
            </w:r>
            <w:r w:rsidR="00D6094E">
              <w:t>)</w:t>
            </w:r>
            <w:r>
              <w:t xml:space="preserve"> </w:t>
            </w:r>
          </w:p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3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  <w:tcBorders>
              <w:bottom w:val="single" w:sz="4" w:space="0" w:color="auto"/>
            </w:tcBorders>
          </w:tcPr>
          <w:p w:rsidR="00EC621D" w:rsidRDefault="00EC621D"/>
        </w:tc>
        <w:tc>
          <w:tcPr>
            <w:tcW w:w="992" w:type="dxa"/>
            <w:tcBorders>
              <w:bottom w:val="single" w:sz="4" w:space="0" w:color="auto"/>
            </w:tcBorders>
          </w:tcPr>
          <w:p w:rsidR="00EC621D" w:rsidRDefault="00EC621D"/>
        </w:tc>
      </w:tr>
      <w:tr w:rsidR="00EC621D" w:rsidTr="00A62FA8">
        <w:tc>
          <w:tcPr>
            <w:tcW w:w="2093" w:type="dxa"/>
          </w:tcPr>
          <w:p w:rsidR="00EC621D" w:rsidRDefault="00EC621D" w:rsidP="008D5BB9">
            <w:r>
              <w:t>I want to be able to speak with a GP by telephone</w:t>
            </w:r>
          </w:p>
        </w:tc>
        <w:tc>
          <w:tcPr>
            <w:tcW w:w="992" w:type="dxa"/>
          </w:tcPr>
          <w:p w:rsidR="00EC621D" w:rsidRDefault="00EC621D"/>
        </w:tc>
        <w:tc>
          <w:tcPr>
            <w:tcW w:w="992" w:type="dxa"/>
          </w:tcPr>
          <w:p w:rsidR="00EC621D" w:rsidRDefault="00EC621D"/>
        </w:tc>
        <w:tc>
          <w:tcPr>
            <w:tcW w:w="993" w:type="dxa"/>
            <w:tcBorders>
              <w:bottom w:val="single" w:sz="4" w:space="0" w:color="auto"/>
            </w:tcBorders>
          </w:tcPr>
          <w:p w:rsidR="00EC621D" w:rsidRDefault="00EC621D"/>
        </w:tc>
        <w:tc>
          <w:tcPr>
            <w:tcW w:w="992" w:type="dxa"/>
            <w:tcBorders>
              <w:bottom w:val="single" w:sz="4" w:space="0" w:color="auto"/>
            </w:tcBorders>
          </w:tcPr>
          <w:p w:rsidR="00EC621D" w:rsidRDefault="00EC621D"/>
        </w:tc>
        <w:tc>
          <w:tcPr>
            <w:tcW w:w="992" w:type="dxa"/>
            <w:tcBorders>
              <w:bottom w:val="single" w:sz="4" w:space="0" w:color="auto"/>
            </w:tcBorders>
          </w:tcPr>
          <w:p w:rsidR="00EC621D" w:rsidRDefault="00EC621D"/>
        </w:tc>
        <w:tc>
          <w:tcPr>
            <w:tcW w:w="992" w:type="dxa"/>
            <w:tcBorders>
              <w:bottom w:val="single" w:sz="4" w:space="0" w:color="auto"/>
            </w:tcBorders>
          </w:tcPr>
          <w:p w:rsidR="00EC621D" w:rsidRDefault="00EC621D"/>
        </w:tc>
      </w:tr>
      <w:tr w:rsidR="00926BE6" w:rsidTr="00A62FA8">
        <w:tc>
          <w:tcPr>
            <w:tcW w:w="2093" w:type="dxa"/>
            <w:shd w:val="clear" w:color="auto" w:fill="D9D9D9" w:themeFill="background1" w:themeFillShade="D9"/>
          </w:tcPr>
          <w:p w:rsidR="00926BE6" w:rsidRDefault="00926BE6" w:rsidP="00926BE6">
            <w:pPr>
              <w:rPr>
                <w:rFonts w:cs="Arial"/>
                <w:color w:val="00008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26BE6" w:rsidRPr="00A62FA8" w:rsidRDefault="00926BE6" w:rsidP="00926BE6">
            <w:pPr>
              <w:jc w:val="center"/>
              <w:rPr>
                <w:b/>
              </w:rPr>
            </w:pPr>
            <w:r w:rsidRPr="00A62FA8">
              <w:rPr>
                <w:b/>
              </w:rPr>
              <w:t>YES</w:t>
            </w:r>
          </w:p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926BE6" w:rsidRPr="00A62FA8" w:rsidRDefault="00926BE6" w:rsidP="00926BE6">
            <w:pPr>
              <w:jc w:val="center"/>
              <w:rPr>
                <w:b/>
              </w:rPr>
            </w:pPr>
            <w:r w:rsidRPr="00A62FA8">
              <w:rPr>
                <w:b/>
              </w:rPr>
              <w:t>NO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26BE6" w:rsidRDefault="00926BE6"/>
        </w:tc>
      </w:tr>
      <w:tr w:rsidR="001607BA" w:rsidTr="00A62FA8">
        <w:tc>
          <w:tcPr>
            <w:tcW w:w="2093" w:type="dxa"/>
          </w:tcPr>
          <w:p w:rsidR="001607BA" w:rsidRDefault="001607BA" w:rsidP="00926BE6">
            <w:r w:rsidRPr="001607BA">
              <w:rPr>
                <w:rFonts w:cs="Arial"/>
                <w:szCs w:val="20"/>
              </w:rPr>
              <w:t xml:space="preserve">I would be happy to see a healthcare worker rather than a GP if Health Centre felt it appropriate.  </w:t>
            </w:r>
          </w:p>
        </w:tc>
        <w:tc>
          <w:tcPr>
            <w:tcW w:w="1984" w:type="dxa"/>
            <w:gridSpan w:val="2"/>
          </w:tcPr>
          <w:p w:rsidR="001607BA" w:rsidRDefault="001607BA"/>
        </w:tc>
        <w:tc>
          <w:tcPr>
            <w:tcW w:w="1985" w:type="dxa"/>
            <w:gridSpan w:val="2"/>
            <w:tcBorders>
              <w:right w:val="single" w:sz="4" w:space="0" w:color="auto"/>
            </w:tcBorders>
          </w:tcPr>
          <w:p w:rsidR="001607BA" w:rsidRDefault="001607BA"/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07BA" w:rsidRDefault="001607BA">
            <w:bookmarkStart w:id="0" w:name="_GoBack"/>
            <w:bookmarkEnd w:id="0"/>
          </w:p>
        </w:tc>
      </w:tr>
    </w:tbl>
    <w:p w:rsidR="00507E3E" w:rsidRDefault="00507E3E"/>
    <w:sectPr w:rsidR="00507E3E" w:rsidSect="00E47635">
      <w:pgSz w:w="11906" w:h="16838" w:code="9"/>
      <w:pgMar w:top="1440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E3E"/>
    <w:rsid w:val="00042EDB"/>
    <w:rsid w:val="001607BA"/>
    <w:rsid w:val="002A0A42"/>
    <w:rsid w:val="002A34AC"/>
    <w:rsid w:val="002A7859"/>
    <w:rsid w:val="00507E3E"/>
    <w:rsid w:val="00604566"/>
    <w:rsid w:val="008459A7"/>
    <w:rsid w:val="008D5BB9"/>
    <w:rsid w:val="00926BE6"/>
    <w:rsid w:val="00A62FA8"/>
    <w:rsid w:val="00BA1211"/>
    <w:rsid w:val="00C769CC"/>
    <w:rsid w:val="00D6094E"/>
    <w:rsid w:val="00DD7C3F"/>
    <w:rsid w:val="00E47635"/>
    <w:rsid w:val="00EC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2EDB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769CC"/>
    <w:rPr>
      <w:i w:val="0"/>
      <w:iCs w:val="0"/>
      <w:color w:val="0066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7E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042EDB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C769CC"/>
    <w:rPr>
      <w:i w:val="0"/>
      <w:iCs w:val="0"/>
      <w:color w:val="0066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0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amsey.health-centre@nh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Cambridgeshire PCT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White</dc:creator>
  <cp:keywords/>
  <dc:description/>
  <cp:lastModifiedBy>Julie White</cp:lastModifiedBy>
  <cp:revision>8</cp:revision>
  <cp:lastPrinted>2013-11-22T12:11:00Z</cp:lastPrinted>
  <dcterms:created xsi:type="dcterms:W3CDTF">2013-11-19T09:00:00Z</dcterms:created>
  <dcterms:modified xsi:type="dcterms:W3CDTF">2013-11-22T12:24:00Z</dcterms:modified>
</cp:coreProperties>
</file>